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95754" w14:textId="03544C9C" w:rsidR="0072640B" w:rsidRPr="00F82EEC" w:rsidRDefault="00F82EEC" w:rsidP="0072640B">
      <w:pPr>
        <w:pStyle w:val="NoSpacing"/>
        <w:rPr>
          <w:rFonts w:ascii="Arial" w:hAnsi="Arial" w:cs="Arial"/>
          <w:b/>
          <w:color w:val="000000"/>
          <w:sz w:val="40"/>
          <w:szCs w:val="40"/>
        </w:rPr>
      </w:pPr>
      <w:r w:rsidRPr="00F82EEC">
        <w:rPr>
          <w:rFonts w:ascii="Arial" w:hAnsi="Arial" w:cs="Arial"/>
          <w:b/>
          <w:color w:val="000000"/>
          <w:sz w:val="40"/>
          <w:szCs w:val="40"/>
        </w:rPr>
        <w:t>Hollins Grundy Primary School</w:t>
      </w:r>
    </w:p>
    <w:p w14:paraId="169EA803" w14:textId="5FA0438B" w:rsidR="00F82EEC" w:rsidRDefault="00F82EEC" w:rsidP="0072640B">
      <w:pPr>
        <w:pStyle w:val="NoSpacing"/>
        <w:rPr>
          <w:rFonts w:ascii="Arial" w:hAnsi="Arial" w:cs="Arial"/>
          <w:b/>
          <w:color w:val="000000"/>
          <w:sz w:val="28"/>
          <w:szCs w:val="28"/>
        </w:rPr>
      </w:pPr>
    </w:p>
    <w:p w14:paraId="224C1E23" w14:textId="77777777" w:rsidR="00F82EEC" w:rsidRPr="00F82EEC" w:rsidRDefault="00F82EEC" w:rsidP="0072640B">
      <w:pPr>
        <w:pStyle w:val="NoSpacing"/>
        <w:rPr>
          <w:rFonts w:ascii="Arial" w:hAnsi="Arial" w:cs="Arial"/>
          <w:b/>
          <w:color w:val="000000"/>
          <w:sz w:val="28"/>
          <w:szCs w:val="28"/>
        </w:rPr>
      </w:pPr>
    </w:p>
    <w:p w14:paraId="2A91FB10" w14:textId="300D0F4C" w:rsidR="0072640B" w:rsidRDefault="0072640B" w:rsidP="0072640B">
      <w:pPr>
        <w:pStyle w:val="NoSpacing"/>
        <w:rPr>
          <w:rFonts w:ascii="Arial" w:hAnsi="Arial" w:cs="Arial"/>
          <w:b/>
          <w:color w:val="000000"/>
          <w:sz w:val="28"/>
          <w:szCs w:val="28"/>
        </w:rPr>
      </w:pPr>
      <w:r w:rsidRPr="00F82EEC">
        <w:rPr>
          <w:rFonts w:ascii="Arial" w:hAnsi="Arial" w:cs="Arial"/>
          <w:b/>
          <w:color w:val="000000"/>
          <w:sz w:val="28"/>
          <w:szCs w:val="28"/>
        </w:rPr>
        <w:t>Complaints Procedure</w:t>
      </w:r>
    </w:p>
    <w:p w14:paraId="77D91B6D" w14:textId="5EFE0C26" w:rsidR="00F82EEC" w:rsidRDefault="00F82EEC" w:rsidP="0072640B">
      <w:pPr>
        <w:pStyle w:val="NoSpacing"/>
        <w:rPr>
          <w:rFonts w:ascii="Arial" w:hAnsi="Arial" w:cs="Arial"/>
          <w:b/>
          <w:color w:val="000000"/>
          <w:sz w:val="28"/>
          <w:szCs w:val="28"/>
        </w:rPr>
      </w:pPr>
    </w:p>
    <w:p w14:paraId="5324E8D7" w14:textId="4DCB9598" w:rsidR="00F82EEC" w:rsidRPr="00F82EEC" w:rsidRDefault="00F82EEC" w:rsidP="0072640B">
      <w:pPr>
        <w:pStyle w:val="NoSpacing"/>
        <w:rPr>
          <w:rFonts w:ascii="Arial" w:hAnsi="Arial" w:cs="Arial"/>
          <w:b/>
          <w:color w:val="000000"/>
          <w:sz w:val="28"/>
          <w:szCs w:val="28"/>
        </w:rPr>
      </w:pPr>
      <w:r>
        <w:rPr>
          <w:rFonts w:ascii="Arial" w:hAnsi="Arial" w:cs="Arial"/>
          <w:b/>
          <w:color w:val="000000"/>
          <w:sz w:val="28"/>
          <w:szCs w:val="28"/>
        </w:rPr>
        <w:t xml:space="preserve">Procedure approved </w:t>
      </w:r>
      <w:r w:rsidR="00A014DF">
        <w:rPr>
          <w:rFonts w:ascii="Arial" w:hAnsi="Arial" w:cs="Arial"/>
          <w:b/>
          <w:color w:val="000000"/>
          <w:sz w:val="28"/>
          <w:szCs w:val="28"/>
        </w:rPr>
        <w:t>October 2026</w:t>
      </w:r>
    </w:p>
    <w:p w14:paraId="3D595B2C" w14:textId="77777777" w:rsidR="0072640B" w:rsidRPr="00F82EEC" w:rsidRDefault="0072640B" w:rsidP="0072640B">
      <w:pPr>
        <w:pStyle w:val="NoSpacing"/>
        <w:rPr>
          <w:rFonts w:ascii="Arial" w:hAnsi="Arial" w:cs="Arial"/>
          <w:b/>
          <w:color w:val="000000"/>
          <w:sz w:val="28"/>
          <w:szCs w:val="28"/>
        </w:rPr>
      </w:pPr>
    </w:p>
    <w:p w14:paraId="280B6FF7" w14:textId="31227EAF" w:rsidR="0072640B" w:rsidRPr="00F82EEC" w:rsidRDefault="00F82EEC" w:rsidP="0072640B">
      <w:pPr>
        <w:pStyle w:val="NoSpacing"/>
        <w:jc w:val="both"/>
        <w:rPr>
          <w:rFonts w:ascii="Arial" w:hAnsi="Arial" w:cs="Arial"/>
          <w:color w:val="000000"/>
        </w:rPr>
      </w:pPr>
      <w:r w:rsidRPr="00F82EEC">
        <w:rPr>
          <w:rFonts w:ascii="Arial" w:hAnsi="Arial" w:cs="Arial"/>
        </w:rPr>
        <w:t>Hollins Grundy Primary School</w:t>
      </w:r>
      <w:r w:rsidR="0072640B" w:rsidRPr="00F82EEC">
        <w:rPr>
          <w:rFonts w:ascii="Arial" w:hAnsi="Arial" w:cs="Arial"/>
        </w:rPr>
        <w:t xml:space="preserve"> </w:t>
      </w:r>
      <w:r w:rsidR="0072640B" w:rsidRPr="00F82EEC">
        <w:rPr>
          <w:rFonts w:ascii="Arial" w:hAnsi="Arial" w:cs="Arial"/>
          <w:color w:val="000000"/>
        </w:rPr>
        <w:t xml:space="preserve">encourages parents/ carers to speak with us at the earliest opportunity if they have a concern.  Most concerns can be resolved quickly however, on rare occasions, there may be the need to use the formal complaints procedure outlined below. </w:t>
      </w:r>
    </w:p>
    <w:p w14:paraId="59D32D6C" w14:textId="77777777" w:rsidR="0072640B" w:rsidRPr="00F82EEC" w:rsidRDefault="0072640B" w:rsidP="0072640B">
      <w:pPr>
        <w:pStyle w:val="NoSpacing"/>
        <w:jc w:val="both"/>
        <w:rPr>
          <w:rFonts w:ascii="Arial" w:hAnsi="Arial" w:cs="Arial"/>
          <w:color w:val="000000"/>
        </w:rPr>
      </w:pPr>
    </w:p>
    <w:p w14:paraId="15826825" w14:textId="77777777" w:rsidR="0072640B" w:rsidRPr="00F82EEC" w:rsidRDefault="0072640B" w:rsidP="0072640B">
      <w:pPr>
        <w:pStyle w:val="NoSpacing"/>
        <w:jc w:val="both"/>
        <w:rPr>
          <w:rFonts w:ascii="Arial" w:hAnsi="Arial" w:cs="Arial"/>
          <w:b/>
          <w:color w:val="000000"/>
          <w:sz w:val="28"/>
          <w:szCs w:val="28"/>
        </w:rPr>
      </w:pPr>
      <w:r w:rsidRPr="00F82EEC">
        <w:rPr>
          <w:rFonts w:ascii="Arial" w:hAnsi="Arial" w:cs="Arial"/>
          <w:color w:val="000000"/>
        </w:rPr>
        <w:t>We are committed to dealing with all complaints fairly and impartially. We ask that parents/ carers allow the school to follow the process which has clear timelines at each stage, should they be required.</w:t>
      </w:r>
    </w:p>
    <w:p w14:paraId="46E21A19" w14:textId="77777777" w:rsidR="0072640B" w:rsidRPr="00F82EEC" w:rsidRDefault="0072640B" w:rsidP="0072640B">
      <w:pPr>
        <w:pStyle w:val="NoSpacing"/>
        <w:jc w:val="both"/>
        <w:rPr>
          <w:rFonts w:ascii="Arial" w:hAnsi="Arial" w:cs="Arial"/>
          <w:b/>
          <w:color w:val="000000"/>
          <w:sz w:val="28"/>
          <w:szCs w:val="28"/>
        </w:rPr>
      </w:pPr>
    </w:p>
    <w:p w14:paraId="6B1015EF" w14:textId="77777777" w:rsidR="0072640B" w:rsidRPr="00F82EEC" w:rsidRDefault="0072640B" w:rsidP="0072640B">
      <w:pPr>
        <w:pStyle w:val="NoSpacing"/>
        <w:jc w:val="both"/>
        <w:rPr>
          <w:rFonts w:ascii="Arial" w:hAnsi="Arial" w:cs="Arial"/>
        </w:rPr>
      </w:pPr>
      <w:r w:rsidRPr="00F82EEC">
        <w:rPr>
          <w:rFonts w:ascii="Arial" w:hAnsi="Arial" w:cs="Arial"/>
        </w:rPr>
        <w:t>Most parents have a positive relationship with schools, but sometimes a problem may arise. Governing Bodies of schools are required by law under the Education Act 2002 (Section 29) to establish a procedure which deals with complaints. This procedure will be used by the School's Governing Body when dealing with general complaints.</w:t>
      </w:r>
    </w:p>
    <w:p w14:paraId="63265E65" w14:textId="77777777" w:rsidR="0072640B" w:rsidRPr="00F82EEC" w:rsidRDefault="0072640B" w:rsidP="0072640B">
      <w:pPr>
        <w:pStyle w:val="NoSpacing"/>
        <w:jc w:val="both"/>
        <w:rPr>
          <w:rFonts w:ascii="Arial" w:hAnsi="Arial" w:cs="Arial"/>
        </w:rPr>
      </w:pPr>
    </w:p>
    <w:p w14:paraId="52002A2C" w14:textId="77777777" w:rsidR="0072640B" w:rsidRPr="00F82EEC" w:rsidRDefault="0072640B" w:rsidP="0072640B">
      <w:pPr>
        <w:pStyle w:val="NoSpacing"/>
        <w:jc w:val="both"/>
        <w:rPr>
          <w:rFonts w:ascii="Arial" w:hAnsi="Arial" w:cs="Arial"/>
        </w:rPr>
      </w:pPr>
      <w:r w:rsidRPr="00F82EEC">
        <w:rPr>
          <w:rFonts w:ascii="Arial" w:hAnsi="Arial" w:cs="Arial"/>
        </w:rPr>
        <w:t xml:space="preserve">All complaints will be treated seriously and courteously and given the time they need to be heard. It is important that complainants have confidence in the procedure and know that their concerns and complaints will be investigated fully and impartially. </w:t>
      </w:r>
    </w:p>
    <w:p w14:paraId="6B5EBFE2" w14:textId="77777777" w:rsidR="0072640B" w:rsidRPr="00F82EEC" w:rsidRDefault="0072640B" w:rsidP="0072640B">
      <w:pPr>
        <w:pStyle w:val="NoSpacing"/>
        <w:jc w:val="both"/>
        <w:rPr>
          <w:rFonts w:ascii="Arial" w:hAnsi="Arial" w:cs="Arial"/>
        </w:rPr>
      </w:pPr>
    </w:p>
    <w:p w14:paraId="2CF44281" w14:textId="77777777" w:rsidR="0072640B" w:rsidRPr="00F82EEC" w:rsidRDefault="0072640B" w:rsidP="0072640B">
      <w:pPr>
        <w:pStyle w:val="NoSpacing"/>
        <w:jc w:val="both"/>
        <w:rPr>
          <w:rFonts w:ascii="Arial" w:hAnsi="Arial" w:cs="Arial"/>
        </w:rPr>
      </w:pPr>
      <w:r w:rsidRPr="00F82EEC">
        <w:rPr>
          <w:rFonts w:ascii="Arial" w:hAnsi="Arial" w:cs="Arial"/>
        </w:rPr>
        <w:t xml:space="preserve">All parties need to be clear about the difference between a concern and a complaint. Concerns should be handled if at all possible, without the need for formal procedures. In most cases, the class teacher will receive the first approach and may be able to resolve an issue immediately. </w:t>
      </w:r>
    </w:p>
    <w:p w14:paraId="31A81D04" w14:textId="77777777" w:rsidR="0072640B" w:rsidRPr="00F82EEC" w:rsidRDefault="0072640B" w:rsidP="0072640B">
      <w:pPr>
        <w:pStyle w:val="NoSpacing"/>
        <w:jc w:val="both"/>
        <w:rPr>
          <w:rFonts w:ascii="Arial" w:hAnsi="Arial" w:cs="Arial"/>
        </w:rPr>
      </w:pPr>
    </w:p>
    <w:p w14:paraId="196DE73D" w14:textId="77777777" w:rsidR="0072640B" w:rsidRPr="00F82EEC" w:rsidRDefault="0072640B" w:rsidP="0072640B">
      <w:pPr>
        <w:pStyle w:val="NoSpacing"/>
        <w:jc w:val="both"/>
        <w:rPr>
          <w:rFonts w:ascii="Arial" w:hAnsi="Arial" w:cs="Arial"/>
        </w:rPr>
      </w:pPr>
      <w:r w:rsidRPr="00F82EEC">
        <w:rPr>
          <w:rFonts w:ascii="Arial" w:hAnsi="Arial" w:cs="Arial"/>
        </w:rPr>
        <w:t>The formal complaints procedure will need to be used where initial attempts to resolve the issue have been unsuccessful and the person raising the issue remains dissatisfied and wishes to take the matter further.</w:t>
      </w:r>
    </w:p>
    <w:p w14:paraId="284CDF43" w14:textId="77777777" w:rsidR="0072640B" w:rsidRPr="00F82EEC" w:rsidRDefault="0072640B" w:rsidP="0072640B">
      <w:pPr>
        <w:pStyle w:val="NoSpacing"/>
        <w:rPr>
          <w:rFonts w:ascii="Arial" w:hAnsi="Arial" w:cs="Arial"/>
        </w:rPr>
      </w:pPr>
    </w:p>
    <w:p w14:paraId="281DC77C" w14:textId="77777777" w:rsidR="0072640B" w:rsidRPr="00F82EEC" w:rsidRDefault="0072640B" w:rsidP="0072640B">
      <w:pPr>
        <w:pStyle w:val="NoSpacing"/>
        <w:rPr>
          <w:rFonts w:ascii="Arial" w:hAnsi="Arial" w:cs="Arial"/>
          <w:b/>
          <w:bCs/>
        </w:rPr>
      </w:pPr>
      <w:r w:rsidRPr="00F82EEC">
        <w:rPr>
          <w:rFonts w:ascii="Arial" w:hAnsi="Arial" w:cs="Arial"/>
          <w:b/>
          <w:bCs/>
        </w:rPr>
        <w:t>When will complaints not be investigated?</w:t>
      </w:r>
    </w:p>
    <w:p w14:paraId="197AB817" w14:textId="77777777" w:rsidR="0072640B" w:rsidRPr="00F82EEC" w:rsidRDefault="0072640B" w:rsidP="0072640B">
      <w:pPr>
        <w:pStyle w:val="NoSpacing"/>
        <w:rPr>
          <w:rFonts w:ascii="Arial" w:hAnsi="Arial" w:cs="Arial"/>
        </w:rPr>
      </w:pPr>
    </w:p>
    <w:p w14:paraId="13F50E3E" w14:textId="77777777" w:rsidR="0072640B" w:rsidRPr="00F82EEC" w:rsidRDefault="0072640B" w:rsidP="001011ED">
      <w:pPr>
        <w:pStyle w:val="NoSpacing"/>
        <w:jc w:val="both"/>
        <w:rPr>
          <w:rFonts w:ascii="Arial" w:hAnsi="Arial" w:cs="Arial"/>
        </w:rPr>
      </w:pPr>
      <w:r w:rsidRPr="00F82EEC">
        <w:rPr>
          <w:rFonts w:ascii="Arial" w:hAnsi="Arial" w:cs="Arial"/>
          <w:color w:val="000000"/>
        </w:rPr>
        <w:t>We will not normally limit the contact complainants have with our school.</w:t>
      </w:r>
      <w:r w:rsidRPr="00F82EEC">
        <w:rPr>
          <w:rFonts w:ascii="Arial" w:hAnsi="Arial" w:cs="Arial"/>
        </w:rPr>
        <w:t xml:space="preserve"> However, </w:t>
      </w:r>
      <w:r w:rsidRPr="00F82EEC">
        <w:rPr>
          <w:rFonts w:ascii="Arial" w:hAnsi="Arial" w:cs="Arial"/>
          <w:color w:val="000000"/>
        </w:rPr>
        <w:t xml:space="preserve">we do not expect our staff to tolerate unacceptable behaviour and will take action to protect staff from that behaviour, including that which is abusive, offensive or threatening. </w:t>
      </w:r>
      <w:r w:rsidRPr="00F82EEC">
        <w:rPr>
          <w:rFonts w:ascii="Arial" w:hAnsi="Arial" w:cs="Arial"/>
        </w:rPr>
        <w:t>If a complaint is judged to be a serial or unreasonable complaint we will follow our</w:t>
      </w:r>
      <w:r w:rsidRPr="00F82EEC">
        <w:rPr>
          <w:rFonts w:ascii="Arial" w:hAnsi="Arial" w:cs="Arial"/>
          <w:color w:val="000000"/>
        </w:rPr>
        <w:t xml:space="preserve"> policy for managing serial and unreasonable complaints which can be found at the back of this complaints procedure.</w:t>
      </w:r>
    </w:p>
    <w:p w14:paraId="3B3029BB" w14:textId="77777777" w:rsidR="0072640B" w:rsidRPr="00F82EEC" w:rsidRDefault="0072640B" w:rsidP="0072640B">
      <w:pPr>
        <w:pStyle w:val="NoSpacing"/>
        <w:rPr>
          <w:rFonts w:ascii="Arial" w:hAnsi="Arial" w:cs="Arial"/>
          <w:b/>
          <w:color w:val="000000"/>
        </w:rPr>
      </w:pPr>
    </w:p>
    <w:p w14:paraId="41BDB02B" w14:textId="77777777" w:rsidR="0072640B" w:rsidRPr="00F82EEC" w:rsidRDefault="0072640B" w:rsidP="0072640B">
      <w:pPr>
        <w:pStyle w:val="Heading2"/>
        <w:rPr>
          <w:rFonts w:cs="Arial"/>
          <w:sz w:val="22"/>
          <w:szCs w:val="22"/>
        </w:rPr>
      </w:pPr>
      <w:r w:rsidRPr="00F82EEC">
        <w:rPr>
          <w:rFonts w:cs="Arial"/>
          <w:sz w:val="22"/>
          <w:szCs w:val="22"/>
        </w:rPr>
        <w:t>Who can make a complaint?</w:t>
      </w:r>
    </w:p>
    <w:p w14:paraId="251C352B" w14:textId="506F9DDF" w:rsidR="0072640B" w:rsidRPr="00F82EEC" w:rsidRDefault="0072640B" w:rsidP="001011ED">
      <w:pPr>
        <w:jc w:val="both"/>
        <w:rPr>
          <w:rFonts w:cs="Arial"/>
          <w:sz w:val="22"/>
          <w:szCs w:val="22"/>
        </w:rPr>
      </w:pPr>
      <w:r w:rsidRPr="00F82EEC">
        <w:rPr>
          <w:rFonts w:cs="Arial"/>
          <w:sz w:val="22"/>
          <w:szCs w:val="22"/>
        </w:rPr>
        <w:t xml:space="preserve">This complaints procedure is not limited to parents or carers of children that are registered at the school. Any person, including members of the public, may make a complaint to </w:t>
      </w:r>
      <w:r w:rsidR="00F82EEC" w:rsidRPr="00F82EEC">
        <w:rPr>
          <w:rFonts w:cs="Arial"/>
          <w:sz w:val="22"/>
          <w:szCs w:val="22"/>
        </w:rPr>
        <w:t>Hollins Grundy Primary School</w:t>
      </w:r>
      <w:r w:rsidRPr="00F82EEC">
        <w:rPr>
          <w:rFonts w:cs="Arial"/>
          <w:color w:val="000000"/>
          <w:sz w:val="22"/>
          <w:szCs w:val="22"/>
        </w:rPr>
        <w:t xml:space="preserve"> </w:t>
      </w:r>
      <w:r w:rsidRPr="00F82EEC">
        <w:rPr>
          <w:rFonts w:cs="Arial"/>
          <w:sz w:val="22"/>
          <w:szCs w:val="22"/>
        </w:rPr>
        <w:t xml:space="preserve">about any provision of facilities or services that we provide. Unless complaints are dealt with under separate statutory procedures (such as appeals relating to exclusions or admissions), we will use this complaints procedure. </w:t>
      </w:r>
    </w:p>
    <w:p w14:paraId="46307A67" w14:textId="77777777" w:rsidR="0072640B" w:rsidRPr="00F82EEC" w:rsidRDefault="0072640B" w:rsidP="0072640B">
      <w:pPr>
        <w:rPr>
          <w:rFonts w:cs="Arial"/>
          <w:sz w:val="22"/>
          <w:szCs w:val="22"/>
        </w:rPr>
      </w:pPr>
    </w:p>
    <w:p w14:paraId="4CD49BB5" w14:textId="77777777" w:rsidR="0072640B" w:rsidRPr="00F82EEC" w:rsidRDefault="0072640B" w:rsidP="0072640B">
      <w:pPr>
        <w:pStyle w:val="Heading2"/>
        <w:rPr>
          <w:rFonts w:cs="Arial"/>
          <w:sz w:val="22"/>
          <w:szCs w:val="22"/>
        </w:rPr>
      </w:pPr>
      <w:r w:rsidRPr="00F82EEC">
        <w:rPr>
          <w:rFonts w:cs="Arial"/>
          <w:sz w:val="22"/>
          <w:szCs w:val="22"/>
        </w:rPr>
        <w:t>The difference between a concern and a complaint</w:t>
      </w:r>
    </w:p>
    <w:p w14:paraId="136643E0" w14:textId="77777777" w:rsidR="0072640B" w:rsidRPr="00F82EEC" w:rsidRDefault="0072640B" w:rsidP="001011ED">
      <w:pPr>
        <w:jc w:val="both"/>
        <w:rPr>
          <w:rFonts w:cs="Arial"/>
          <w:color w:val="000000"/>
          <w:sz w:val="22"/>
          <w:szCs w:val="22"/>
        </w:rPr>
      </w:pPr>
      <w:r w:rsidRPr="00F82EEC">
        <w:rPr>
          <w:rFonts w:cs="Arial"/>
          <w:sz w:val="22"/>
          <w:szCs w:val="22"/>
        </w:rPr>
        <w:t>A concern may be defined as ‘</w:t>
      </w:r>
      <w:r w:rsidRPr="00F82EEC">
        <w:rPr>
          <w:rFonts w:cs="Arial"/>
          <w:i/>
          <w:sz w:val="22"/>
          <w:szCs w:val="22"/>
        </w:rPr>
        <w:t>an expression of worry or doubt over an issue considered to be important for which reassurances are sought’</w:t>
      </w:r>
      <w:r w:rsidRPr="00F82EEC">
        <w:rPr>
          <w:rFonts w:cs="Arial"/>
          <w:sz w:val="22"/>
          <w:szCs w:val="22"/>
        </w:rPr>
        <w:t xml:space="preserve">. </w:t>
      </w:r>
      <w:r w:rsidRPr="00F82EEC">
        <w:rPr>
          <w:rFonts w:cs="Arial"/>
          <w:color w:val="000000"/>
          <w:sz w:val="22"/>
          <w:szCs w:val="22"/>
        </w:rPr>
        <w:t>A complaint may be defined as ‘</w:t>
      </w:r>
      <w:r w:rsidRPr="00F82EEC">
        <w:rPr>
          <w:rFonts w:cs="Arial"/>
          <w:i/>
          <w:color w:val="000000"/>
          <w:sz w:val="22"/>
          <w:szCs w:val="22"/>
        </w:rPr>
        <w:t>an expression of dissatisfaction however made, about actions taken or a lack of action</w:t>
      </w:r>
      <w:r w:rsidRPr="00F82EEC">
        <w:rPr>
          <w:rFonts w:cs="Arial"/>
          <w:color w:val="000000"/>
          <w:sz w:val="22"/>
          <w:szCs w:val="22"/>
        </w:rPr>
        <w:t>’.</w:t>
      </w:r>
    </w:p>
    <w:p w14:paraId="5546A90A" w14:textId="77777777" w:rsidR="0072640B" w:rsidRPr="00F82EEC" w:rsidRDefault="0072640B" w:rsidP="0072640B">
      <w:pPr>
        <w:rPr>
          <w:rFonts w:cs="Arial"/>
          <w:sz w:val="22"/>
          <w:szCs w:val="22"/>
        </w:rPr>
      </w:pPr>
    </w:p>
    <w:p w14:paraId="12CFB51C" w14:textId="0BA22A3B" w:rsidR="0072640B" w:rsidRPr="00F82EEC" w:rsidRDefault="0072640B" w:rsidP="001011ED">
      <w:pPr>
        <w:jc w:val="both"/>
        <w:rPr>
          <w:rFonts w:cs="Arial"/>
          <w:sz w:val="22"/>
          <w:szCs w:val="22"/>
        </w:rPr>
      </w:pPr>
      <w:r w:rsidRPr="00F82EEC">
        <w:rPr>
          <w:rFonts w:cs="Arial"/>
          <w:sz w:val="22"/>
          <w:szCs w:val="22"/>
        </w:rPr>
        <w:t xml:space="preserve">It is in everyone’s interest that concerns and complaints are resolved at the earliest possible stage. Many issues can be resolved informally, without the need to use the formal stages of the complaints procedure. </w:t>
      </w:r>
      <w:r w:rsidR="00F82EEC" w:rsidRPr="00F82EEC">
        <w:rPr>
          <w:rFonts w:cs="Arial"/>
          <w:sz w:val="22"/>
          <w:szCs w:val="22"/>
        </w:rPr>
        <w:t>Hollins Grundy Primary School</w:t>
      </w:r>
      <w:r w:rsidRPr="00F82EEC">
        <w:rPr>
          <w:rFonts w:cs="Arial"/>
          <w:sz w:val="22"/>
          <w:szCs w:val="22"/>
        </w:rPr>
        <w:t xml:space="preserve"> takes concerns seriously and will make every effort to resolve the matter as quickly as possible. </w:t>
      </w:r>
    </w:p>
    <w:p w14:paraId="4563A9CB" w14:textId="77777777" w:rsidR="0072640B" w:rsidRPr="00F82EEC" w:rsidRDefault="0072640B" w:rsidP="001011ED">
      <w:pPr>
        <w:jc w:val="both"/>
        <w:rPr>
          <w:rFonts w:cs="Arial"/>
          <w:sz w:val="22"/>
          <w:szCs w:val="22"/>
        </w:rPr>
      </w:pPr>
    </w:p>
    <w:p w14:paraId="1B75BA8C" w14:textId="65FE0438" w:rsidR="0072640B" w:rsidRPr="00F82EEC" w:rsidRDefault="0072640B" w:rsidP="001011ED">
      <w:pPr>
        <w:jc w:val="both"/>
        <w:rPr>
          <w:rFonts w:cs="Arial"/>
          <w:sz w:val="22"/>
          <w:szCs w:val="22"/>
          <w:lang w:eastAsia="en-US"/>
        </w:rPr>
      </w:pPr>
      <w:r w:rsidRPr="00F82EEC">
        <w:rPr>
          <w:rFonts w:cs="Arial"/>
          <w:sz w:val="22"/>
          <w:szCs w:val="22"/>
        </w:rPr>
        <w:t xml:space="preserve">If you have difficulty discussing a concern with a particular member of staff, we will respect your views. In these cases, </w:t>
      </w:r>
      <w:r w:rsidR="00E325FD" w:rsidRPr="00E325FD">
        <w:rPr>
          <w:rFonts w:cs="Arial"/>
          <w:sz w:val="22"/>
          <w:szCs w:val="22"/>
        </w:rPr>
        <w:t>Mr</w:t>
      </w:r>
      <w:r w:rsidR="00D21BA0">
        <w:rPr>
          <w:rFonts w:cs="Arial"/>
          <w:sz w:val="22"/>
          <w:szCs w:val="22"/>
        </w:rPr>
        <w:t>s R Jacques</w:t>
      </w:r>
      <w:r w:rsidR="00E325FD" w:rsidRPr="00E325FD">
        <w:rPr>
          <w:rFonts w:cs="Arial"/>
          <w:sz w:val="22"/>
          <w:szCs w:val="22"/>
        </w:rPr>
        <w:t xml:space="preserve"> (Headteacher)</w:t>
      </w:r>
      <w:r w:rsidRPr="00E325FD">
        <w:rPr>
          <w:rFonts w:cs="Arial"/>
          <w:sz w:val="22"/>
          <w:szCs w:val="22"/>
        </w:rPr>
        <w:t xml:space="preserve">, </w:t>
      </w:r>
      <w:r w:rsidRPr="00F82EEC">
        <w:rPr>
          <w:rFonts w:cs="Arial"/>
          <w:sz w:val="22"/>
          <w:szCs w:val="22"/>
        </w:rPr>
        <w:t xml:space="preserve">will refer you to another staff member. </w:t>
      </w:r>
      <w:r w:rsidRPr="00F82EEC">
        <w:rPr>
          <w:rFonts w:cs="Arial"/>
          <w:sz w:val="22"/>
          <w:szCs w:val="22"/>
          <w:lang w:eastAsia="en-US"/>
        </w:rPr>
        <w:t>Similarly, if the member of staff directly involved feels unable to deal with a concern,</w:t>
      </w:r>
      <w:r w:rsidRPr="00F82EEC">
        <w:rPr>
          <w:rFonts w:cs="Arial"/>
          <w:color w:val="114575"/>
          <w:sz w:val="22"/>
          <w:szCs w:val="22"/>
        </w:rPr>
        <w:t xml:space="preserve"> </w:t>
      </w:r>
      <w:r w:rsidR="00E325FD" w:rsidRPr="00E325FD">
        <w:rPr>
          <w:rFonts w:cs="Arial"/>
          <w:sz w:val="22"/>
          <w:szCs w:val="22"/>
        </w:rPr>
        <w:t>Mr</w:t>
      </w:r>
      <w:r w:rsidR="00A3590A">
        <w:rPr>
          <w:rFonts w:cs="Arial"/>
          <w:sz w:val="22"/>
          <w:szCs w:val="22"/>
        </w:rPr>
        <w:t>s</w:t>
      </w:r>
      <w:r w:rsidR="00E325FD" w:rsidRPr="00E325FD">
        <w:rPr>
          <w:rFonts w:cs="Arial"/>
          <w:sz w:val="22"/>
          <w:szCs w:val="22"/>
        </w:rPr>
        <w:t xml:space="preserve"> </w:t>
      </w:r>
      <w:r w:rsidR="00C23F81">
        <w:rPr>
          <w:rFonts w:cs="Arial"/>
          <w:sz w:val="22"/>
          <w:szCs w:val="22"/>
        </w:rPr>
        <w:t>R Jacques</w:t>
      </w:r>
      <w:r w:rsidR="00E325FD" w:rsidRPr="00E325FD">
        <w:rPr>
          <w:rFonts w:cs="Arial"/>
          <w:sz w:val="22"/>
          <w:szCs w:val="22"/>
        </w:rPr>
        <w:t xml:space="preserve"> (Headteacher)</w:t>
      </w:r>
      <w:r w:rsidRPr="00F82EEC">
        <w:rPr>
          <w:rFonts w:cs="Arial"/>
          <w:sz w:val="22"/>
          <w:szCs w:val="22"/>
          <w:lang w:eastAsia="en-US"/>
        </w:rPr>
        <w:t xml:space="preserve"> will refer you to another staff member. The member of staff may be more senior but does not have to be. The ability to consider the concern objectively and impartially is more important. </w:t>
      </w:r>
    </w:p>
    <w:p w14:paraId="0E82529F" w14:textId="77777777" w:rsidR="0072640B" w:rsidRPr="00F82EEC" w:rsidRDefault="0072640B" w:rsidP="001011ED">
      <w:pPr>
        <w:jc w:val="both"/>
        <w:rPr>
          <w:rFonts w:cs="Arial"/>
          <w:sz w:val="22"/>
          <w:szCs w:val="22"/>
        </w:rPr>
      </w:pPr>
    </w:p>
    <w:p w14:paraId="38A8555C" w14:textId="57AB431B" w:rsidR="0072640B" w:rsidRPr="00F82EEC" w:rsidRDefault="0072640B" w:rsidP="001011ED">
      <w:pPr>
        <w:jc w:val="both"/>
        <w:rPr>
          <w:rFonts w:cs="Arial"/>
          <w:sz w:val="22"/>
          <w:szCs w:val="22"/>
        </w:rPr>
      </w:pPr>
      <w:r w:rsidRPr="00F82EEC">
        <w:rPr>
          <w:rFonts w:cs="Arial"/>
          <w:sz w:val="22"/>
          <w:szCs w:val="22"/>
        </w:rPr>
        <w:t xml:space="preserve">We understand however, that there are occasions when people would like to raise their concerns formally. In this case, </w:t>
      </w:r>
      <w:r w:rsidR="00F82EEC" w:rsidRPr="00F82EEC">
        <w:rPr>
          <w:rFonts w:cs="Arial"/>
          <w:sz w:val="22"/>
          <w:szCs w:val="22"/>
        </w:rPr>
        <w:t>Hollins Grundy Primary School</w:t>
      </w:r>
      <w:r w:rsidRPr="00F82EEC">
        <w:rPr>
          <w:rFonts w:cs="Arial"/>
          <w:sz w:val="22"/>
          <w:szCs w:val="22"/>
        </w:rPr>
        <w:t xml:space="preserve"> will attempt to resolve the issue internally, through the stages outlined within this complaints procedure.  </w:t>
      </w:r>
    </w:p>
    <w:p w14:paraId="2CDF7BB8" w14:textId="77777777" w:rsidR="0072640B" w:rsidRPr="00F82EEC" w:rsidRDefault="0072640B" w:rsidP="0072640B">
      <w:pPr>
        <w:rPr>
          <w:rFonts w:cs="Arial"/>
          <w:sz w:val="22"/>
          <w:szCs w:val="22"/>
        </w:rPr>
      </w:pPr>
    </w:p>
    <w:p w14:paraId="149A1EC2" w14:textId="77777777" w:rsidR="0072640B" w:rsidRPr="00F82EEC" w:rsidRDefault="0072640B" w:rsidP="0072640B">
      <w:pPr>
        <w:pStyle w:val="Heading2"/>
        <w:rPr>
          <w:rFonts w:cs="Arial"/>
          <w:sz w:val="22"/>
          <w:szCs w:val="22"/>
        </w:rPr>
      </w:pPr>
      <w:r w:rsidRPr="00F82EEC">
        <w:rPr>
          <w:rFonts w:cs="Arial"/>
          <w:sz w:val="22"/>
          <w:szCs w:val="22"/>
        </w:rPr>
        <w:t>How to raise a concern or make a complaint</w:t>
      </w:r>
    </w:p>
    <w:p w14:paraId="779AB4F1" w14:textId="77777777" w:rsidR="0072640B" w:rsidRPr="00F82EEC" w:rsidRDefault="0072640B" w:rsidP="001011ED">
      <w:pPr>
        <w:jc w:val="both"/>
        <w:rPr>
          <w:rFonts w:cs="Arial"/>
          <w:sz w:val="22"/>
          <w:szCs w:val="22"/>
        </w:rPr>
      </w:pPr>
      <w:r w:rsidRPr="00F82EEC">
        <w:rPr>
          <w:rFonts w:cs="Arial"/>
          <w:sz w:val="22"/>
          <w:szCs w:val="22"/>
        </w:rPr>
        <w:t xml:space="preserve">A concern or complaint can be made in person, in writing or by telephone. They may also be made by a third party acting on behalf on a complainant, as long as they have appropriate consent to do so. </w:t>
      </w:r>
    </w:p>
    <w:p w14:paraId="051C71CC" w14:textId="77777777" w:rsidR="0072640B" w:rsidRPr="00F82EEC" w:rsidRDefault="0072640B" w:rsidP="001011ED">
      <w:pPr>
        <w:jc w:val="both"/>
        <w:rPr>
          <w:rFonts w:cs="Arial"/>
          <w:sz w:val="22"/>
          <w:szCs w:val="22"/>
        </w:rPr>
      </w:pPr>
    </w:p>
    <w:p w14:paraId="2F46567C" w14:textId="77777777" w:rsidR="0072640B" w:rsidRPr="00F82EEC" w:rsidRDefault="0072640B" w:rsidP="001011ED">
      <w:pPr>
        <w:jc w:val="both"/>
        <w:rPr>
          <w:rFonts w:cs="Arial"/>
          <w:sz w:val="22"/>
          <w:szCs w:val="22"/>
        </w:rPr>
      </w:pPr>
      <w:r w:rsidRPr="00F82EEC">
        <w:rPr>
          <w:rFonts w:cs="Arial"/>
          <w:sz w:val="22"/>
          <w:szCs w:val="22"/>
        </w:rPr>
        <w:t xml:space="preserve">Concerns should be raised with either the class teacher or headteacher. If the issue remains unresolved, the next step is to make a formal complaint.  </w:t>
      </w:r>
    </w:p>
    <w:p w14:paraId="38708F71" w14:textId="77777777" w:rsidR="0072640B" w:rsidRPr="00F82EEC" w:rsidRDefault="0072640B" w:rsidP="001011ED">
      <w:pPr>
        <w:jc w:val="both"/>
        <w:rPr>
          <w:rFonts w:cs="Arial"/>
          <w:sz w:val="22"/>
          <w:szCs w:val="22"/>
        </w:rPr>
      </w:pPr>
      <w:r w:rsidRPr="00F82EEC">
        <w:rPr>
          <w:rFonts w:cs="Arial"/>
          <w:sz w:val="22"/>
          <w:szCs w:val="22"/>
        </w:rPr>
        <w:t xml:space="preserve">Complainants should not approach individual governors to raise concerns or complaints. They have no power to act on an individual basis and it may also prevent them from considering complaints at Stage 2 of the procedure. </w:t>
      </w:r>
    </w:p>
    <w:p w14:paraId="513BA4F6" w14:textId="77777777" w:rsidR="0072640B" w:rsidRPr="00F82EEC" w:rsidRDefault="0072640B" w:rsidP="001011ED">
      <w:pPr>
        <w:jc w:val="both"/>
        <w:rPr>
          <w:rFonts w:cs="Arial"/>
          <w:sz w:val="22"/>
          <w:szCs w:val="22"/>
        </w:rPr>
      </w:pPr>
    </w:p>
    <w:p w14:paraId="32D62915" w14:textId="053E3BF9" w:rsidR="0072640B" w:rsidRPr="00F82EEC" w:rsidRDefault="0072640B" w:rsidP="001011ED">
      <w:pPr>
        <w:jc w:val="both"/>
        <w:rPr>
          <w:rFonts w:cs="Arial"/>
          <w:sz w:val="22"/>
          <w:szCs w:val="22"/>
        </w:rPr>
      </w:pPr>
      <w:r w:rsidRPr="00F82EEC">
        <w:rPr>
          <w:rFonts w:cs="Arial"/>
          <w:sz w:val="22"/>
          <w:szCs w:val="22"/>
        </w:rPr>
        <w:t xml:space="preserve">Complaints against school staff (except the headteacher) should be made in the first instance, to </w:t>
      </w:r>
      <w:r w:rsidR="00E325FD" w:rsidRPr="00E325FD">
        <w:rPr>
          <w:rFonts w:cs="Arial"/>
          <w:sz w:val="22"/>
          <w:szCs w:val="22"/>
        </w:rPr>
        <w:t>Mr</w:t>
      </w:r>
      <w:r w:rsidR="00351F89">
        <w:rPr>
          <w:rFonts w:cs="Arial"/>
          <w:sz w:val="22"/>
          <w:szCs w:val="22"/>
        </w:rPr>
        <w:t>s R Jacques</w:t>
      </w:r>
      <w:r w:rsidR="00E325FD" w:rsidRPr="00E325FD">
        <w:rPr>
          <w:rFonts w:cs="Arial"/>
          <w:sz w:val="22"/>
          <w:szCs w:val="22"/>
        </w:rPr>
        <w:t xml:space="preserve"> (Headteacher)</w:t>
      </w:r>
      <w:r w:rsidRPr="00F82EEC">
        <w:rPr>
          <w:rFonts w:cs="Arial"/>
          <w:sz w:val="22"/>
          <w:szCs w:val="22"/>
        </w:rPr>
        <w:t>via the school office</w:t>
      </w:r>
      <w:r w:rsidRPr="00F82EEC">
        <w:rPr>
          <w:rFonts w:cs="Arial"/>
          <w:b/>
          <w:i/>
          <w:color w:val="000000"/>
          <w:sz w:val="22"/>
          <w:szCs w:val="22"/>
        </w:rPr>
        <w:t>.</w:t>
      </w:r>
      <w:r w:rsidRPr="00F82EEC">
        <w:rPr>
          <w:rFonts w:cs="Arial"/>
          <w:color w:val="000000"/>
          <w:sz w:val="22"/>
          <w:szCs w:val="22"/>
        </w:rPr>
        <w:t xml:space="preserve"> </w:t>
      </w:r>
      <w:r w:rsidRPr="00F82EEC">
        <w:rPr>
          <w:rFonts w:cs="Arial"/>
          <w:sz w:val="22"/>
          <w:szCs w:val="22"/>
        </w:rPr>
        <w:t>Please mark them as Private and Confidential.</w:t>
      </w:r>
      <w:r w:rsidR="001011ED" w:rsidRPr="00F82EEC">
        <w:rPr>
          <w:rFonts w:cs="Arial"/>
          <w:sz w:val="22"/>
          <w:szCs w:val="22"/>
        </w:rPr>
        <w:t xml:space="preserve"> </w:t>
      </w:r>
      <w:r w:rsidRPr="00F82EEC">
        <w:rPr>
          <w:rFonts w:cs="Arial"/>
          <w:sz w:val="22"/>
          <w:szCs w:val="22"/>
        </w:rPr>
        <w:t xml:space="preserve">Complaints that involve or are about the headteacher should be addressed to </w:t>
      </w:r>
      <w:r w:rsidR="00E325FD" w:rsidRPr="00E325FD">
        <w:rPr>
          <w:rFonts w:cs="Arial"/>
          <w:sz w:val="22"/>
          <w:szCs w:val="22"/>
        </w:rPr>
        <w:t xml:space="preserve">Mrs </w:t>
      </w:r>
      <w:r w:rsidR="00953DA5">
        <w:rPr>
          <w:rFonts w:cs="Arial"/>
          <w:sz w:val="22"/>
          <w:szCs w:val="22"/>
        </w:rPr>
        <w:t>R. Taylor</w:t>
      </w:r>
      <w:r w:rsidRPr="00F82EEC">
        <w:rPr>
          <w:rFonts w:cs="Arial"/>
          <w:i/>
          <w:color w:val="114575"/>
          <w:sz w:val="22"/>
          <w:szCs w:val="22"/>
        </w:rPr>
        <w:t xml:space="preserve"> </w:t>
      </w:r>
      <w:r w:rsidRPr="00F82EEC">
        <w:rPr>
          <w:rFonts w:cs="Arial"/>
          <w:sz w:val="22"/>
          <w:szCs w:val="22"/>
        </w:rPr>
        <w:t>(the Clerk to the Governing Body) via the school office. Please mark them as Private and Confidential.</w:t>
      </w:r>
      <w:r w:rsidR="001011ED" w:rsidRPr="00F82EEC">
        <w:rPr>
          <w:rFonts w:cs="Arial"/>
          <w:sz w:val="22"/>
          <w:szCs w:val="22"/>
        </w:rPr>
        <w:t xml:space="preserve"> </w:t>
      </w:r>
      <w:r w:rsidRPr="00F82EEC">
        <w:rPr>
          <w:rFonts w:cs="Arial"/>
          <w:sz w:val="22"/>
          <w:szCs w:val="22"/>
        </w:rPr>
        <w:t xml:space="preserve">Complaints about the Chair of Governors, any individual governor or the whole governing body should be addressed to </w:t>
      </w:r>
      <w:r w:rsidR="00E325FD" w:rsidRPr="00E325FD">
        <w:rPr>
          <w:rFonts w:cs="Arial"/>
          <w:sz w:val="22"/>
          <w:szCs w:val="22"/>
        </w:rPr>
        <w:t xml:space="preserve">Mrs </w:t>
      </w:r>
      <w:r w:rsidR="00953DA5">
        <w:rPr>
          <w:rFonts w:cs="Arial"/>
          <w:sz w:val="22"/>
          <w:szCs w:val="22"/>
        </w:rPr>
        <w:t>R. Taylor</w:t>
      </w:r>
      <w:r w:rsidR="00E325FD" w:rsidRPr="00F82EEC">
        <w:rPr>
          <w:rFonts w:cs="Arial"/>
          <w:i/>
          <w:color w:val="114575"/>
          <w:sz w:val="22"/>
          <w:szCs w:val="22"/>
        </w:rPr>
        <w:t xml:space="preserve"> </w:t>
      </w:r>
      <w:r w:rsidRPr="00F82EEC">
        <w:rPr>
          <w:rFonts w:cs="Arial"/>
          <w:sz w:val="22"/>
          <w:szCs w:val="22"/>
        </w:rPr>
        <w:t>(the Clerk to the Governing Body) via the school office. Please mark them as Private and Confidential.</w:t>
      </w:r>
    </w:p>
    <w:p w14:paraId="5CF2E0CC" w14:textId="77777777" w:rsidR="0072640B" w:rsidRPr="00F82EEC" w:rsidRDefault="0072640B" w:rsidP="001011ED">
      <w:pPr>
        <w:jc w:val="both"/>
        <w:rPr>
          <w:rFonts w:cs="Arial"/>
          <w:sz w:val="22"/>
          <w:szCs w:val="22"/>
        </w:rPr>
      </w:pPr>
    </w:p>
    <w:p w14:paraId="6CA6C79A" w14:textId="77777777" w:rsidR="0072640B" w:rsidRPr="00F82EEC" w:rsidRDefault="0072640B" w:rsidP="001011ED">
      <w:pPr>
        <w:jc w:val="both"/>
        <w:rPr>
          <w:rFonts w:cs="Arial"/>
          <w:sz w:val="22"/>
          <w:szCs w:val="22"/>
        </w:rPr>
      </w:pPr>
      <w:r w:rsidRPr="00F82EEC">
        <w:rPr>
          <w:rFonts w:cs="Arial"/>
          <w:sz w:val="22"/>
          <w:szCs w:val="22"/>
        </w:rPr>
        <w:t>For ease of use, a template complaint form is included at the end of this procedure. If you require help in completing the form, please contact the school office. You can also ask third party organisations like the Citizens Advice to help you.</w:t>
      </w:r>
    </w:p>
    <w:p w14:paraId="55444273" w14:textId="77777777" w:rsidR="0072640B" w:rsidRPr="00F82EEC" w:rsidRDefault="0072640B" w:rsidP="001011ED">
      <w:pPr>
        <w:jc w:val="both"/>
        <w:rPr>
          <w:rFonts w:cs="Arial"/>
          <w:sz w:val="22"/>
          <w:szCs w:val="22"/>
        </w:rPr>
      </w:pPr>
    </w:p>
    <w:p w14:paraId="36B61802" w14:textId="77777777" w:rsidR="0072640B" w:rsidRPr="00F82EEC" w:rsidRDefault="0072640B" w:rsidP="001011ED">
      <w:pPr>
        <w:jc w:val="both"/>
        <w:rPr>
          <w:rFonts w:cs="Arial"/>
          <w:sz w:val="22"/>
          <w:szCs w:val="22"/>
        </w:rPr>
      </w:pPr>
      <w:r w:rsidRPr="00F82EEC">
        <w:rPr>
          <w:rFonts w:cs="Arial"/>
          <w:sz w:val="22"/>
          <w:szCs w:val="22"/>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03B0ED01" w14:textId="77777777" w:rsidR="0072640B" w:rsidRPr="00F82EEC" w:rsidRDefault="0072640B" w:rsidP="0072640B">
      <w:pPr>
        <w:rPr>
          <w:rFonts w:cs="Arial"/>
          <w:sz w:val="22"/>
          <w:szCs w:val="22"/>
        </w:rPr>
      </w:pPr>
    </w:p>
    <w:p w14:paraId="2FFEC9AF" w14:textId="77777777" w:rsidR="0072640B" w:rsidRPr="00F82EEC" w:rsidRDefault="0072640B" w:rsidP="0072640B">
      <w:pPr>
        <w:rPr>
          <w:rFonts w:cs="Arial"/>
          <w:b/>
          <w:bCs/>
          <w:sz w:val="22"/>
          <w:szCs w:val="22"/>
        </w:rPr>
      </w:pPr>
      <w:r w:rsidRPr="00F82EEC">
        <w:rPr>
          <w:rFonts w:cs="Arial"/>
          <w:b/>
          <w:bCs/>
          <w:sz w:val="22"/>
          <w:szCs w:val="22"/>
        </w:rPr>
        <w:t>Confidentiality</w:t>
      </w:r>
    </w:p>
    <w:p w14:paraId="5C8C1066" w14:textId="77777777" w:rsidR="0072640B" w:rsidRPr="00F82EEC" w:rsidRDefault="0072640B" w:rsidP="001011ED">
      <w:pPr>
        <w:widowControl w:val="0"/>
        <w:tabs>
          <w:tab w:val="left" w:pos="360"/>
        </w:tabs>
        <w:suppressAutoHyphens/>
        <w:overflowPunct w:val="0"/>
        <w:autoSpaceDE w:val="0"/>
        <w:autoSpaceDN w:val="0"/>
        <w:jc w:val="both"/>
        <w:rPr>
          <w:rFonts w:cs="Arial"/>
          <w:color w:val="000000"/>
          <w:sz w:val="22"/>
          <w:szCs w:val="22"/>
        </w:rPr>
      </w:pPr>
      <w:r w:rsidRPr="00F82EEC">
        <w:rPr>
          <w:rFonts w:cs="Arial"/>
          <w:bCs/>
          <w:sz w:val="22"/>
          <w:szCs w:val="22"/>
        </w:rPr>
        <w:t>Confidentiality is important in securing the confidence of all concerned. Conversations and correspondence must be treated with discretion. No information relating to a complaint should be published on social media. Confidentiality should be respected at all times.</w:t>
      </w:r>
      <w:r w:rsidRPr="00F82EEC">
        <w:rPr>
          <w:rFonts w:cs="Arial"/>
          <w:color w:val="000000"/>
          <w:sz w:val="22"/>
          <w:szCs w:val="22"/>
        </w:rPr>
        <w:t xml:space="preserve"> </w:t>
      </w:r>
    </w:p>
    <w:p w14:paraId="045DF106" w14:textId="3D3932D4" w:rsidR="0072640B" w:rsidRPr="00F82EEC" w:rsidRDefault="0072640B" w:rsidP="0072640B">
      <w:pPr>
        <w:rPr>
          <w:rFonts w:cs="Arial"/>
          <w:sz w:val="22"/>
          <w:szCs w:val="22"/>
        </w:rPr>
      </w:pPr>
    </w:p>
    <w:p w14:paraId="565FB645" w14:textId="30E06B4E" w:rsidR="001011ED" w:rsidRPr="00F82EEC" w:rsidRDefault="001011ED" w:rsidP="0072640B">
      <w:pPr>
        <w:rPr>
          <w:rFonts w:cs="Arial"/>
          <w:sz w:val="22"/>
          <w:szCs w:val="22"/>
        </w:rPr>
      </w:pPr>
    </w:p>
    <w:p w14:paraId="2C815AF1" w14:textId="77777777" w:rsidR="001011ED" w:rsidRPr="00F82EEC" w:rsidRDefault="001011ED" w:rsidP="0072640B">
      <w:pPr>
        <w:rPr>
          <w:rFonts w:cs="Arial"/>
          <w:sz w:val="22"/>
          <w:szCs w:val="22"/>
        </w:rPr>
      </w:pPr>
    </w:p>
    <w:p w14:paraId="0D697535" w14:textId="77777777" w:rsidR="001011ED" w:rsidRPr="00F82EEC" w:rsidRDefault="001011ED" w:rsidP="0072640B">
      <w:pPr>
        <w:rPr>
          <w:rFonts w:cs="Arial"/>
          <w:sz w:val="22"/>
          <w:szCs w:val="22"/>
        </w:rPr>
      </w:pPr>
    </w:p>
    <w:p w14:paraId="22F43019" w14:textId="77777777" w:rsidR="0072640B" w:rsidRPr="00F82EEC" w:rsidRDefault="0072640B" w:rsidP="0072640B">
      <w:pPr>
        <w:rPr>
          <w:rFonts w:cs="Arial"/>
          <w:b/>
          <w:bCs/>
          <w:sz w:val="22"/>
          <w:szCs w:val="22"/>
        </w:rPr>
      </w:pPr>
      <w:r w:rsidRPr="00F82EEC">
        <w:rPr>
          <w:rFonts w:cs="Arial"/>
          <w:b/>
          <w:bCs/>
          <w:sz w:val="22"/>
          <w:szCs w:val="22"/>
        </w:rPr>
        <w:t>Anonymous complaints</w:t>
      </w:r>
    </w:p>
    <w:p w14:paraId="0CE5FC69" w14:textId="77777777" w:rsidR="0072640B" w:rsidRPr="00F82EEC" w:rsidRDefault="0072640B" w:rsidP="001011ED">
      <w:pPr>
        <w:jc w:val="both"/>
        <w:rPr>
          <w:rFonts w:cs="Arial"/>
          <w:sz w:val="22"/>
          <w:szCs w:val="22"/>
        </w:rPr>
      </w:pPr>
      <w:r w:rsidRPr="00F82EEC">
        <w:rPr>
          <w:rFonts w:cs="Arial"/>
          <w:sz w:val="22"/>
          <w:szCs w:val="22"/>
        </w:rPr>
        <w:t>We will not normally investigate anonymous complaints. However, the headteacher or Chair of Governors, if appropriate, will determine whether the complaint warrants an investigation.</w:t>
      </w:r>
    </w:p>
    <w:p w14:paraId="6E110D00" w14:textId="77777777" w:rsidR="0072640B" w:rsidRPr="00F82EEC" w:rsidRDefault="0072640B" w:rsidP="0072640B">
      <w:pPr>
        <w:rPr>
          <w:rFonts w:cs="Arial"/>
          <w:sz w:val="22"/>
          <w:szCs w:val="22"/>
        </w:rPr>
      </w:pPr>
    </w:p>
    <w:p w14:paraId="1F2CB66F" w14:textId="77777777" w:rsidR="0072640B" w:rsidRPr="00F82EEC" w:rsidRDefault="0072640B" w:rsidP="0072640B">
      <w:pPr>
        <w:rPr>
          <w:rFonts w:cs="Arial"/>
          <w:b/>
          <w:bCs/>
          <w:sz w:val="22"/>
          <w:szCs w:val="22"/>
        </w:rPr>
      </w:pPr>
      <w:r w:rsidRPr="00F82EEC">
        <w:rPr>
          <w:rFonts w:cs="Arial"/>
          <w:b/>
          <w:bCs/>
          <w:sz w:val="22"/>
          <w:szCs w:val="22"/>
        </w:rPr>
        <w:t>Time scales</w:t>
      </w:r>
    </w:p>
    <w:p w14:paraId="115F7680" w14:textId="77777777" w:rsidR="0072640B" w:rsidRPr="00F82EEC" w:rsidRDefault="0072640B" w:rsidP="001011ED">
      <w:pPr>
        <w:jc w:val="both"/>
        <w:rPr>
          <w:rFonts w:cs="Arial"/>
          <w:sz w:val="22"/>
          <w:szCs w:val="22"/>
        </w:rPr>
      </w:pPr>
      <w:r w:rsidRPr="00F82EEC">
        <w:rPr>
          <w:rFonts w:cs="Arial"/>
          <w:sz w:val="22"/>
          <w:szCs w:val="22"/>
        </w:rPr>
        <w:t xml:space="preserve">You must raise the complaint within </w:t>
      </w:r>
      <w:r w:rsidRPr="00F82EEC">
        <w:rPr>
          <w:rFonts w:cs="Arial"/>
          <w:b/>
          <w:bCs/>
          <w:sz w:val="22"/>
          <w:szCs w:val="22"/>
        </w:rPr>
        <w:t>three months</w:t>
      </w:r>
      <w:r w:rsidRPr="00F82EEC">
        <w:rPr>
          <w:rFonts w:cs="Arial"/>
          <w:sz w:val="22"/>
          <w:szCs w:val="22"/>
        </w:rPr>
        <w:t xml:space="preserve"> of the incident or, where a series of associated incidents have occurred, within three months of the last of these incidents. We will consider complaints made outside of this time frame if exceptional circumstances apply.</w:t>
      </w:r>
    </w:p>
    <w:p w14:paraId="1651CC7E" w14:textId="77777777" w:rsidR="0072640B" w:rsidRPr="00F82EEC" w:rsidRDefault="0072640B" w:rsidP="0072640B">
      <w:pPr>
        <w:rPr>
          <w:rFonts w:cs="Arial"/>
          <w:sz w:val="22"/>
          <w:szCs w:val="22"/>
        </w:rPr>
      </w:pPr>
    </w:p>
    <w:p w14:paraId="5B1EB5E5" w14:textId="77777777" w:rsidR="0072640B" w:rsidRPr="00F82EEC" w:rsidRDefault="0072640B" w:rsidP="0072640B">
      <w:pPr>
        <w:rPr>
          <w:rFonts w:cs="Arial"/>
          <w:b/>
          <w:bCs/>
          <w:sz w:val="22"/>
          <w:szCs w:val="22"/>
        </w:rPr>
      </w:pPr>
      <w:r w:rsidRPr="00F82EEC">
        <w:rPr>
          <w:rFonts w:cs="Arial"/>
          <w:b/>
          <w:bCs/>
          <w:sz w:val="22"/>
          <w:szCs w:val="22"/>
        </w:rPr>
        <w:t>Complaints received outside of term time</w:t>
      </w:r>
    </w:p>
    <w:p w14:paraId="4434EDE7" w14:textId="77777777" w:rsidR="0072640B" w:rsidRPr="00F82EEC" w:rsidRDefault="0072640B" w:rsidP="001011ED">
      <w:pPr>
        <w:jc w:val="both"/>
        <w:rPr>
          <w:rFonts w:cs="Arial"/>
          <w:sz w:val="22"/>
          <w:szCs w:val="22"/>
        </w:rPr>
      </w:pPr>
      <w:r w:rsidRPr="00F82EEC">
        <w:rPr>
          <w:rFonts w:cs="Arial"/>
          <w:sz w:val="22"/>
          <w:szCs w:val="22"/>
        </w:rPr>
        <w:t>We will consider complaints made outside of term time to have been received on the first school day after the holiday period.</w:t>
      </w:r>
    </w:p>
    <w:p w14:paraId="3D979D58" w14:textId="77777777" w:rsidR="0072640B" w:rsidRPr="00F82EEC" w:rsidRDefault="0072640B" w:rsidP="0072640B">
      <w:pPr>
        <w:rPr>
          <w:rFonts w:cs="Arial"/>
          <w:sz w:val="22"/>
          <w:szCs w:val="22"/>
        </w:rPr>
      </w:pPr>
    </w:p>
    <w:p w14:paraId="7C7C1E6B" w14:textId="77777777" w:rsidR="0072640B" w:rsidRPr="00F82EEC" w:rsidRDefault="0072640B" w:rsidP="0072640B">
      <w:pPr>
        <w:rPr>
          <w:rFonts w:cs="Arial"/>
          <w:b/>
          <w:bCs/>
          <w:sz w:val="22"/>
          <w:szCs w:val="22"/>
        </w:rPr>
      </w:pPr>
      <w:r w:rsidRPr="00F82EEC">
        <w:rPr>
          <w:rFonts w:cs="Arial"/>
          <w:b/>
          <w:bCs/>
          <w:sz w:val="22"/>
          <w:szCs w:val="22"/>
        </w:rPr>
        <w:t>Scope of this Complaints Procedure</w:t>
      </w:r>
    </w:p>
    <w:p w14:paraId="40A7ECD3" w14:textId="3757A568" w:rsidR="0072640B" w:rsidRPr="00F82EEC" w:rsidRDefault="0072640B" w:rsidP="001011ED">
      <w:pPr>
        <w:jc w:val="both"/>
        <w:rPr>
          <w:rFonts w:cs="Arial"/>
          <w:sz w:val="22"/>
          <w:szCs w:val="22"/>
        </w:rPr>
      </w:pPr>
      <w:r w:rsidRPr="00F82EEC">
        <w:rPr>
          <w:rFonts w:cs="Arial"/>
          <w:sz w:val="22"/>
          <w:szCs w:val="22"/>
        </w:rPr>
        <w:t xml:space="preserve">This procedure covers all complaints about any provision of community facilities or services by </w:t>
      </w:r>
      <w:r w:rsidR="00F82EEC" w:rsidRPr="00F82EEC">
        <w:rPr>
          <w:rFonts w:cs="Arial"/>
          <w:sz w:val="22"/>
          <w:szCs w:val="22"/>
        </w:rPr>
        <w:t>Hollins Grundy Primary School</w:t>
      </w:r>
      <w:r w:rsidRPr="00F82EEC">
        <w:rPr>
          <w:rFonts w:cs="Arial"/>
          <w:sz w:val="22"/>
          <w:szCs w:val="22"/>
        </w:rPr>
        <w:t>, other than complaints that are dealt with under other statutory procedures, including those listed below.</w:t>
      </w:r>
    </w:p>
    <w:p w14:paraId="05354188" w14:textId="77777777" w:rsidR="0072640B" w:rsidRPr="00F82EEC" w:rsidRDefault="0072640B" w:rsidP="0072640B">
      <w:pPr>
        <w:rPr>
          <w:rFonts w:cs="Arial"/>
          <w:sz w:val="22"/>
          <w:szCs w:val="22"/>
        </w:rPr>
      </w:pPr>
    </w:p>
    <w:tbl>
      <w:tblPr>
        <w:tblW w:w="9378" w:type="dxa"/>
        <w:tblInd w:w="108" w:type="dxa"/>
        <w:tblCellMar>
          <w:left w:w="10" w:type="dxa"/>
          <w:right w:w="10" w:type="dxa"/>
        </w:tblCellMar>
        <w:tblLook w:val="04A0" w:firstRow="1" w:lastRow="0" w:firstColumn="1" w:lastColumn="0" w:noHBand="0" w:noVBand="1"/>
      </w:tblPr>
      <w:tblGrid>
        <w:gridCol w:w="3593"/>
        <w:gridCol w:w="5785"/>
      </w:tblGrid>
      <w:tr w:rsidR="0072640B" w:rsidRPr="00F82EEC" w14:paraId="6AF23557" w14:textId="77777777" w:rsidTr="00DA1D04">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FC0F1" w14:textId="77777777" w:rsidR="0072640B" w:rsidRPr="00F82EEC" w:rsidRDefault="0072640B" w:rsidP="00DA1D04">
            <w:pPr>
              <w:jc w:val="center"/>
              <w:rPr>
                <w:rFonts w:cs="Arial"/>
                <w:b/>
                <w:sz w:val="22"/>
                <w:szCs w:val="22"/>
              </w:rPr>
            </w:pPr>
            <w:bookmarkStart w:id="0" w:name="_Hlk100229542"/>
            <w:r w:rsidRPr="00F82EEC">
              <w:rPr>
                <w:rFonts w:cs="Arial"/>
                <w:b/>
                <w:sz w:val="22"/>
                <w:szCs w:val="22"/>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9C2C7" w14:textId="77777777" w:rsidR="0072640B" w:rsidRPr="00F82EEC" w:rsidRDefault="0072640B" w:rsidP="00DA1D04">
            <w:pPr>
              <w:tabs>
                <w:tab w:val="left" w:pos="1260"/>
              </w:tabs>
              <w:jc w:val="center"/>
              <w:rPr>
                <w:rFonts w:cs="Arial"/>
                <w:b/>
                <w:sz w:val="22"/>
                <w:szCs w:val="22"/>
              </w:rPr>
            </w:pPr>
            <w:r w:rsidRPr="00F82EEC">
              <w:rPr>
                <w:rFonts w:cs="Arial"/>
                <w:b/>
                <w:sz w:val="22"/>
                <w:szCs w:val="22"/>
              </w:rPr>
              <w:t>Who to contact</w:t>
            </w:r>
          </w:p>
        </w:tc>
      </w:tr>
      <w:tr w:rsidR="0072640B" w:rsidRPr="00F82EEC" w14:paraId="364FF4B6" w14:textId="77777777" w:rsidTr="00DA1D04">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53DC5" w14:textId="77777777" w:rsidR="0072640B" w:rsidRPr="00F82EEC" w:rsidRDefault="0072640B" w:rsidP="00DA1D04">
            <w:pPr>
              <w:widowControl w:val="0"/>
              <w:tabs>
                <w:tab w:val="left" w:pos="360"/>
              </w:tabs>
              <w:suppressAutoHyphens/>
              <w:overflowPunct w:val="0"/>
              <w:autoSpaceDE w:val="0"/>
              <w:autoSpaceDN w:val="0"/>
              <w:spacing w:line="288" w:lineRule="auto"/>
              <w:jc w:val="both"/>
              <w:rPr>
                <w:rFonts w:cs="Arial"/>
                <w:sz w:val="22"/>
                <w:szCs w:val="22"/>
              </w:rPr>
            </w:pPr>
            <w:r w:rsidRPr="00F82EEC">
              <w:rPr>
                <w:rFonts w:cs="Arial"/>
                <w:sz w:val="22"/>
                <w:szCs w:val="22"/>
              </w:rPr>
              <w:t>Admissions to schools</w:t>
            </w:r>
          </w:p>
          <w:p w14:paraId="234F8F73" w14:textId="77777777" w:rsidR="0072640B" w:rsidRPr="00F82EEC" w:rsidRDefault="0072640B" w:rsidP="00DA1D04">
            <w:pPr>
              <w:widowControl w:val="0"/>
              <w:tabs>
                <w:tab w:val="left" w:pos="360"/>
                <w:tab w:val="left" w:pos="1260"/>
              </w:tabs>
              <w:suppressAutoHyphens/>
              <w:overflowPunct w:val="0"/>
              <w:autoSpaceDE w:val="0"/>
              <w:autoSpaceDN w:val="0"/>
              <w:spacing w:line="288" w:lineRule="auto"/>
              <w:rPr>
                <w:rFonts w:cs="Arial"/>
                <w:sz w:val="22"/>
                <w:szCs w:val="22"/>
              </w:rPr>
            </w:pPr>
            <w:r w:rsidRPr="00F82EEC">
              <w:rPr>
                <w:rFonts w:cs="Arial"/>
                <w:sz w:val="22"/>
                <w:szCs w:val="22"/>
              </w:rPr>
              <w:t xml:space="preserve">Statutory assessments of Special Educational Needs </w:t>
            </w:r>
          </w:p>
          <w:p w14:paraId="3E3F034C" w14:textId="77777777" w:rsidR="0072640B" w:rsidRPr="00F82EEC" w:rsidRDefault="0072640B" w:rsidP="00DA1D04">
            <w:pPr>
              <w:widowControl w:val="0"/>
              <w:tabs>
                <w:tab w:val="left" w:pos="360"/>
                <w:tab w:val="left" w:pos="1260"/>
              </w:tabs>
              <w:suppressAutoHyphens/>
              <w:overflowPunct w:val="0"/>
              <w:autoSpaceDE w:val="0"/>
              <w:autoSpaceDN w:val="0"/>
              <w:spacing w:after="120" w:line="288" w:lineRule="auto"/>
              <w:ind w:left="-3"/>
              <w:rPr>
                <w:rFonts w:cs="Arial"/>
                <w:sz w:val="22"/>
                <w:szCs w:val="22"/>
              </w:rPr>
            </w:pPr>
            <w:r w:rsidRPr="00F82EEC">
              <w:rPr>
                <w:rFonts w:cs="Arial"/>
                <w:sz w:val="22"/>
                <w:szCs w:val="22"/>
              </w:rPr>
              <w:t>School re-organisation proposals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E5041" w14:textId="77777777" w:rsidR="0072640B" w:rsidRPr="00F82EEC" w:rsidRDefault="0072640B" w:rsidP="00DA1D04">
            <w:pPr>
              <w:tabs>
                <w:tab w:val="left" w:pos="1260"/>
              </w:tabs>
              <w:rPr>
                <w:rFonts w:cs="Arial"/>
                <w:sz w:val="22"/>
                <w:szCs w:val="22"/>
              </w:rPr>
            </w:pPr>
            <w:r w:rsidRPr="00F82EEC">
              <w:rPr>
                <w:rFonts w:cs="Arial"/>
                <w:sz w:val="22"/>
                <w:szCs w:val="22"/>
              </w:rPr>
              <w:t>Concerns about admissions, statutory assessments of Special Educational Needs, or school re-organisation proposals should be raised with:</w:t>
            </w:r>
          </w:p>
          <w:p w14:paraId="2D0998B1" w14:textId="77777777" w:rsidR="0072640B" w:rsidRPr="001722BF" w:rsidRDefault="0072640B" w:rsidP="00DA1D04">
            <w:pPr>
              <w:tabs>
                <w:tab w:val="left" w:pos="1260"/>
              </w:tabs>
              <w:rPr>
                <w:rFonts w:cs="Arial"/>
                <w:sz w:val="22"/>
                <w:szCs w:val="22"/>
              </w:rPr>
            </w:pPr>
            <w:r w:rsidRPr="001722BF">
              <w:rPr>
                <w:rFonts w:cs="Arial"/>
                <w:sz w:val="22"/>
                <w:szCs w:val="22"/>
              </w:rPr>
              <w:t>Admissions - admissions@bury.gov.uk</w:t>
            </w:r>
          </w:p>
          <w:p w14:paraId="6433984A" w14:textId="77777777" w:rsidR="0072640B" w:rsidRPr="001722BF" w:rsidRDefault="0072640B" w:rsidP="00DA1D04">
            <w:pPr>
              <w:tabs>
                <w:tab w:val="left" w:pos="1260"/>
              </w:tabs>
              <w:rPr>
                <w:rFonts w:cs="Arial"/>
                <w:sz w:val="22"/>
                <w:szCs w:val="22"/>
              </w:rPr>
            </w:pPr>
            <w:r w:rsidRPr="001722BF">
              <w:rPr>
                <w:rFonts w:cs="Arial"/>
                <w:sz w:val="22"/>
                <w:szCs w:val="22"/>
              </w:rPr>
              <w:t>Statutory Assessment of Special Educational Needs – senteam@bury.gov.uk</w:t>
            </w:r>
          </w:p>
          <w:p w14:paraId="2A662E7E" w14:textId="77777777" w:rsidR="0072640B" w:rsidRPr="00F82EEC" w:rsidRDefault="0072640B" w:rsidP="00DA1D04">
            <w:pPr>
              <w:tabs>
                <w:tab w:val="left" w:pos="1260"/>
              </w:tabs>
              <w:rPr>
                <w:rFonts w:cs="Arial"/>
                <w:sz w:val="22"/>
                <w:szCs w:val="22"/>
              </w:rPr>
            </w:pPr>
            <w:r w:rsidRPr="001722BF">
              <w:rPr>
                <w:rFonts w:cs="Arial"/>
                <w:sz w:val="22"/>
                <w:szCs w:val="22"/>
              </w:rPr>
              <w:t xml:space="preserve">School Re-organisation proposals - </w:t>
            </w:r>
            <w:hyperlink r:id="rId8" w:history="1">
              <w:r w:rsidRPr="001722BF">
                <w:rPr>
                  <w:rFonts w:cs="Arial"/>
                  <w:sz w:val="22"/>
                  <w:szCs w:val="22"/>
                </w:rPr>
                <w:t>schoolorganisation@bury.gov.uk</w:t>
              </w:r>
            </w:hyperlink>
          </w:p>
          <w:p w14:paraId="2D1268EC" w14:textId="77777777" w:rsidR="0072640B" w:rsidRPr="00F82EEC" w:rsidRDefault="0072640B" w:rsidP="00DA1D04">
            <w:pPr>
              <w:tabs>
                <w:tab w:val="left" w:pos="1260"/>
              </w:tabs>
              <w:rPr>
                <w:rFonts w:cs="Arial"/>
                <w:color w:val="114575"/>
                <w:sz w:val="22"/>
                <w:szCs w:val="22"/>
              </w:rPr>
            </w:pPr>
          </w:p>
        </w:tc>
      </w:tr>
      <w:tr w:rsidR="0072640B" w:rsidRPr="00F82EEC" w14:paraId="47FF9685" w14:textId="77777777" w:rsidTr="00DA1D04">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BAED4" w14:textId="77777777" w:rsidR="0072640B" w:rsidRPr="00F82EEC" w:rsidRDefault="0072640B" w:rsidP="00DA1D04">
            <w:pPr>
              <w:pStyle w:val="ListParagraph"/>
              <w:widowControl w:val="0"/>
              <w:suppressAutoHyphens/>
              <w:overflowPunct w:val="0"/>
              <w:autoSpaceDE w:val="0"/>
              <w:autoSpaceDN w:val="0"/>
              <w:spacing w:after="0" w:line="288" w:lineRule="auto"/>
              <w:ind w:left="0"/>
              <w:contextualSpacing w:val="0"/>
              <w:rPr>
                <w:rFonts w:ascii="Arial" w:hAnsi="Arial" w:cs="Arial"/>
              </w:rPr>
            </w:pPr>
            <w:r w:rsidRPr="00F82EEC">
              <w:rPr>
                <w:rFonts w:ascii="Arial" w:hAnsi="Arial" w:cs="Arial"/>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EC426" w14:textId="77777777" w:rsidR="0072640B" w:rsidRPr="00F82EEC" w:rsidRDefault="0072640B" w:rsidP="00DA1D04">
            <w:pPr>
              <w:tabs>
                <w:tab w:val="left" w:pos="1260"/>
              </w:tabs>
              <w:spacing w:after="120"/>
              <w:rPr>
                <w:rFonts w:cs="Arial"/>
                <w:sz w:val="22"/>
                <w:szCs w:val="22"/>
              </w:rPr>
            </w:pPr>
            <w:r w:rsidRPr="00F82EEC">
              <w:rPr>
                <w:rFonts w:cs="Arial"/>
                <w:sz w:val="22"/>
                <w:szCs w:val="22"/>
              </w:rPr>
              <w:t>Complaints about child protection matters are handled under our child protection and safeguarding policy and in accordance with relevant statutory guidance.</w:t>
            </w:r>
          </w:p>
          <w:p w14:paraId="1157A413" w14:textId="77777777" w:rsidR="0072640B" w:rsidRPr="00F82EEC" w:rsidRDefault="0072640B" w:rsidP="00DA1D04">
            <w:pPr>
              <w:autoSpaceDE w:val="0"/>
              <w:autoSpaceDN w:val="0"/>
              <w:adjustRightInd w:val="0"/>
              <w:rPr>
                <w:rFonts w:cs="Arial"/>
                <w:sz w:val="22"/>
                <w:szCs w:val="22"/>
              </w:rPr>
            </w:pPr>
            <w:r w:rsidRPr="00F82EEC">
              <w:rPr>
                <w:rFonts w:cs="Arial"/>
                <w:sz w:val="22"/>
                <w:szCs w:val="22"/>
              </w:rPr>
              <w:t>If you have serious concerns, you may wish to contact the local authority designated officer (LADO) who has local responsibility for safeguarding or the Multi-Agency Safeguarding Hub (MASH).</w:t>
            </w:r>
          </w:p>
          <w:p w14:paraId="6A3E1E34" w14:textId="77777777" w:rsidR="0072640B" w:rsidRPr="00F82EEC" w:rsidRDefault="0072640B" w:rsidP="00DA1D04">
            <w:pPr>
              <w:autoSpaceDE w:val="0"/>
              <w:autoSpaceDN w:val="0"/>
              <w:adjustRightInd w:val="0"/>
              <w:rPr>
                <w:rFonts w:cs="Arial"/>
                <w:sz w:val="22"/>
                <w:szCs w:val="22"/>
              </w:rPr>
            </w:pPr>
          </w:p>
          <w:p w14:paraId="6C199EA9" w14:textId="77777777" w:rsidR="0072640B" w:rsidRPr="00F82EEC" w:rsidRDefault="0072640B" w:rsidP="00DA1D04">
            <w:pPr>
              <w:autoSpaceDE w:val="0"/>
              <w:autoSpaceDN w:val="0"/>
              <w:adjustRightInd w:val="0"/>
              <w:rPr>
                <w:rFonts w:cs="Arial"/>
                <w:color w:val="000000"/>
                <w:sz w:val="22"/>
                <w:szCs w:val="22"/>
              </w:rPr>
            </w:pPr>
            <w:r w:rsidRPr="00F82EEC">
              <w:rPr>
                <w:rFonts w:cs="Arial"/>
                <w:sz w:val="22"/>
                <w:szCs w:val="22"/>
              </w:rPr>
              <w:t xml:space="preserve">LADO Mark Gay, </w:t>
            </w:r>
            <w:hyperlink r:id="rId9" w:history="1">
              <w:r w:rsidRPr="00F82EEC">
                <w:rPr>
                  <w:rStyle w:val="Hyperlink"/>
                  <w:rFonts w:cs="Arial"/>
                  <w:sz w:val="22"/>
                  <w:szCs w:val="22"/>
                </w:rPr>
                <w:t>M.Gay@bury.gov.uk</w:t>
              </w:r>
            </w:hyperlink>
            <w:r w:rsidRPr="00F82EEC">
              <w:rPr>
                <w:rFonts w:cs="Arial"/>
                <w:sz w:val="22"/>
                <w:szCs w:val="22"/>
              </w:rPr>
              <w:t xml:space="preserve"> </w:t>
            </w:r>
            <w:r w:rsidRPr="00F82EEC">
              <w:rPr>
                <w:rFonts w:cs="Arial"/>
                <w:color w:val="114575"/>
                <w:sz w:val="22"/>
                <w:szCs w:val="22"/>
              </w:rPr>
              <w:t xml:space="preserve"> </w:t>
            </w:r>
            <w:r w:rsidRPr="00F82EEC">
              <w:rPr>
                <w:rFonts w:cs="Arial"/>
                <w:color w:val="000000"/>
                <w:sz w:val="22"/>
                <w:szCs w:val="22"/>
              </w:rPr>
              <w:t>0161 253</w:t>
            </w:r>
            <w:r w:rsidRPr="00F82EEC">
              <w:rPr>
                <w:rFonts w:cs="Arial"/>
                <w:sz w:val="22"/>
                <w:szCs w:val="22"/>
              </w:rPr>
              <w:t xml:space="preserve"> </w:t>
            </w:r>
            <w:r w:rsidRPr="00F82EEC">
              <w:rPr>
                <w:rFonts w:cs="Arial"/>
                <w:color w:val="000000"/>
                <w:sz w:val="22"/>
                <w:szCs w:val="22"/>
              </w:rPr>
              <w:t>5342 or 07583877250</w:t>
            </w:r>
          </w:p>
          <w:p w14:paraId="2DE89735" w14:textId="77777777" w:rsidR="0072640B" w:rsidRPr="00F82EEC" w:rsidRDefault="0072640B" w:rsidP="00DA1D04">
            <w:pPr>
              <w:autoSpaceDE w:val="0"/>
              <w:autoSpaceDN w:val="0"/>
              <w:adjustRightInd w:val="0"/>
              <w:rPr>
                <w:rFonts w:cs="Arial"/>
                <w:color w:val="000000"/>
                <w:sz w:val="22"/>
                <w:szCs w:val="22"/>
              </w:rPr>
            </w:pPr>
          </w:p>
          <w:p w14:paraId="4EFD8F9D" w14:textId="77777777" w:rsidR="0072640B" w:rsidRPr="00F82EEC" w:rsidRDefault="0072640B" w:rsidP="00DA1D04">
            <w:pPr>
              <w:autoSpaceDE w:val="0"/>
              <w:autoSpaceDN w:val="0"/>
              <w:adjustRightInd w:val="0"/>
              <w:rPr>
                <w:rFonts w:cs="Arial"/>
                <w:color w:val="000000"/>
                <w:sz w:val="22"/>
                <w:szCs w:val="22"/>
              </w:rPr>
            </w:pPr>
            <w:r w:rsidRPr="00F82EEC">
              <w:rPr>
                <w:rFonts w:cs="Arial"/>
                <w:color w:val="000000"/>
                <w:sz w:val="22"/>
                <w:szCs w:val="22"/>
              </w:rPr>
              <w:t xml:space="preserve">MASH </w:t>
            </w:r>
            <w:hyperlink r:id="rId10" w:history="1">
              <w:r w:rsidRPr="00F82EEC">
                <w:rPr>
                  <w:rStyle w:val="Hyperlink"/>
                  <w:rFonts w:cs="Arial"/>
                  <w:sz w:val="22"/>
                  <w:szCs w:val="22"/>
                </w:rPr>
                <w:t>Childwellbeing@bury.gov.uk</w:t>
              </w:r>
            </w:hyperlink>
            <w:r w:rsidRPr="00F82EEC">
              <w:rPr>
                <w:rFonts w:cs="Arial"/>
                <w:color w:val="000000"/>
                <w:sz w:val="22"/>
                <w:szCs w:val="22"/>
              </w:rPr>
              <w:t xml:space="preserve"> 0161 253 6153 (Use 0161 253 6606 in an Emergency out of hours) </w:t>
            </w:r>
          </w:p>
          <w:p w14:paraId="707B5F30" w14:textId="77777777" w:rsidR="0072640B" w:rsidRPr="00F82EEC" w:rsidRDefault="0072640B" w:rsidP="00DA1D04">
            <w:pPr>
              <w:autoSpaceDE w:val="0"/>
              <w:autoSpaceDN w:val="0"/>
              <w:adjustRightInd w:val="0"/>
              <w:ind w:left="4972" w:firstLine="113"/>
              <w:rPr>
                <w:rFonts w:cs="Arial"/>
                <w:sz w:val="22"/>
                <w:szCs w:val="22"/>
              </w:rPr>
            </w:pPr>
          </w:p>
        </w:tc>
      </w:tr>
      <w:tr w:rsidR="0072640B" w:rsidRPr="00F82EEC" w14:paraId="2AFEE288" w14:textId="77777777" w:rsidTr="00DA1D04">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E3D51" w14:textId="77777777" w:rsidR="0072640B" w:rsidRPr="00F82EEC" w:rsidRDefault="0072640B" w:rsidP="00DA1D04">
            <w:pPr>
              <w:widowControl w:val="0"/>
              <w:suppressAutoHyphens/>
              <w:overflowPunct w:val="0"/>
              <w:autoSpaceDE w:val="0"/>
              <w:autoSpaceDN w:val="0"/>
              <w:spacing w:line="288" w:lineRule="auto"/>
              <w:rPr>
                <w:rFonts w:cs="Arial"/>
                <w:sz w:val="22"/>
                <w:szCs w:val="22"/>
              </w:rPr>
            </w:pPr>
            <w:r w:rsidRPr="00F82EEC">
              <w:rPr>
                <w:rFonts w:cs="Arial"/>
                <w:sz w:val="22"/>
                <w:szCs w:val="22"/>
              </w:rPr>
              <w:t>Exclusion of children from school*</w:t>
            </w:r>
            <w:r w:rsidRPr="00F82EEC">
              <w:rPr>
                <w:rFonts w:cs="Arial"/>
                <w:sz w:val="22"/>
                <w:szCs w:val="22"/>
              </w:rP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30D76" w14:textId="77777777" w:rsidR="0072640B" w:rsidRPr="00F82EEC" w:rsidRDefault="0072640B" w:rsidP="001011ED">
            <w:pPr>
              <w:widowControl w:val="0"/>
              <w:overflowPunct w:val="0"/>
              <w:autoSpaceDE w:val="0"/>
              <w:rPr>
                <w:rFonts w:cs="Arial"/>
                <w:sz w:val="22"/>
                <w:szCs w:val="22"/>
              </w:rPr>
            </w:pPr>
            <w:r w:rsidRPr="00F82EEC">
              <w:rPr>
                <w:rFonts w:cs="Arial"/>
                <w:sz w:val="22"/>
                <w:szCs w:val="22"/>
              </w:rPr>
              <w:t xml:space="preserve">Further information about raising concerns about exclusion can be found at: </w:t>
            </w:r>
            <w:hyperlink r:id="rId11" w:history="1">
              <w:r w:rsidRPr="00F82EEC">
                <w:rPr>
                  <w:rStyle w:val="Hyperlink"/>
                  <w:rFonts w:cs="Arial"/>
                  <w:sz w:val="22"/>
                  <w:szCs w:val="22"/>
                </w:rPr>
                <w:t>www.gov.uk/school-discipline-exclusions/exclusions</w:t>
              </w:r>
            </w:hyperlink>
            <w:r w:rsidRPr="00F82EEC">
              <w:rPr>
                <w:rFonts w:cs="Arial"/>
                <w:sz w:val="22"/>
                <w:szCs w:val="22"/>
              </w:rPr>
              <w:t xml:space="preserve">. </w:t>
            </w:r>
          </w:p>
          <w:p w14:paraId="06AA2628" w14:textId="77777777" w:rsidR="0072640B" w:rsidRDefault="0072640B" w:rsidP="001011ED">
            <w:pPr>
              <w:widowControl w:val="0"/>
              <w:overflowPunct w:val="0"/>
              <w:autoSpaceDE w:val="0"/>
              <w:rPr>
                <w:rFonts w:cs="Arial"/>
                <w:sz w:val="22"/>
                <w:szCs w:val="22"/>
              </w:rPr>
            </w:pPr>
            <w:r w:rsidRPr="00F82EEC">
              <w:rPr>
                <w:rFonts w:cs="Arial"/>
                <w:i/>
                <w:sz w:val="22"/>
                <w:szCs w:val="22"/>
              </w:rPr>
              <w:t>*complaints about the application of the behaviour policy can be made through the school’s complaints procedure.</w:t>
            </w:r>
          </w:p>
          <w:p w14:paraId="56E85B2E" w14:textId="22BEF594" w:rsidR="00F82EEC" w:rsidRPr="00F82EEC" w:rsidRDefault="00F82EEC" w:rsidP="001011ED">
            <w:pPr>
              <w:widowControl w:val="0"/>
              <w:overflowPunct w:val="0"/>
              <w:autoSpaceDE w:val="0"/>
              <w:rPr>
                <w:rFonts w:cs="Arial"/>
                <w:sz w:val="22"/>
                <w:szCs w:val="22"/>
              </w:rPr>
            </w:pPr>
            <w:r>
              <w:rPr>
                <w:rFonts w:cs="Arial"/>
                <w:sz w:val="22"/>
                <w:szCs w:val="22"/>
              </w:rPr>
              <w:t>See school website.</w:t>
            </w:r>
          </w:p>
        </w:tc>
      </w:tr>
      <w:tr w:rsidR="0072640B" w:rsidRPr="00F82EEC" w14:paraId="7CE2FA57" w14:textId="77777777" w:rsidTr="00DA1D04">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547B0" w14:textId="77777777" w:rsidR="0072640B" w:rsidRPr="00F82EEC" w:rsidRDefault="0072640B" w:rsidP="00DA1D04">
            <w:pPr>
              <w:widowControl w:val="0"/>
              <w:suppressAutoHyphens/>
              <w:overflowPunct w:val="0"/>
              <w:autoSpaceDE w:val="0"/>
              <w:autoSpaceDN w:val="0"/>
              <w:jc w:val="both"/>
              <w:rPr>
                <w:rFonts w:cs="Arial"/>
                <w:sz w:val="22"/>
                <w:szCs w:val="22"/>
              </w:rPr>
            </w:pPr>
            <w:r w:rsidRPr="00F82EEC">
              <w:rPr>
                <w:rFonts w:cs="Arial"/>
                <w:sz w:val="22"/>
                <w:szCs w:val="22"/>
              </w:rP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BDAF7" w14:textId="77777777" w:rsidR="0072640B" w:rsidRPr="00F82EEC" w:rsidRDefault="0072640B" w:rsidP="001011ED">
            <w:pPr>
              <w:widowControl w:val="0"/>
              <w:overflowPunct w:val="0"/>
              <w:autoSpaceDE w:val="0"/>
              <w:rPr>
                <w:rFonts w:cs="Arial"/>
                <w:sz w:val="22"/>
                <w:szCs w:val="22"/>
              </w:rPr>
            </w:pPr>
            <w:r w:rsidRPr="00F82EEC">
              <w:rPr>
                <w:rFonts w:cs="Arial"/>
                <w:sz w:val="22"/>
                <w:szCs w:val="22"/>
              </w:rPr>
              <w:t>We have an internal whistleblowing procedure for all our employees, including temporary staff and contractors.</w:t>
            </w:r>
          </w:p>
          <w:p w14:paraId="606C2021" w14:textId="77777777" w:rsidR="0072640B" w:rsidRPr="00F82EEC" w:rsidRDefault="0072640B" w:rsidP="001011ED">
            <w:pPr>
              <w:widowControl w:val="0"/>
              <w:overflowPunct w:val="0"/>
              <w:autoSpaceDE w:val="0"/>
              <w:rPr>
                <w:rFonts w:cs="Arial"/>
                <w:sz w:val="22"/>
                <w:szCs w:val="22"/>
              </w:rPr>
            </w:pPr>
            <w:r w:rsidRPr="00F82EEC">
              <w:rPr>
                <w:rFonts w:cs="Arial"/>
                <w:sz w:val="22"/>
                <w:szCs w:val="22"/>
              </w:rPr>
              <w:t xml:space="preserve">The Secretary of State for Education is the prescribed person for matters relating to education for whistleblowers in education who do not want to raise matters direct with their employer. Referrals can be made at: </w:t>
            </w:r>
            <w:hyperlink r:id="rId12" w:history="1">
              <w:r w:rsidRPr="00F82EEC">
                <w:rPr>
                  <w:rStyle w:val="Hyperlink"/>
                  <w:rFonts w:cs="Arial"/>
                  <w:sz w:val="22"/>
                  <w:szCs w:val="22"/>
                </w:rPr>
                <w:t>www.education.gov.uk/contactus</w:t>
              </w:r>
            </w:hyperlink>
            <w:r w:rsidRPr="00F82EEC">
              <w:rPr>
                <w:rFonts w:cs="Arial"/>
                <w:sz w:val="22"/>
                <w:szCs w:val="22"/>
              </w:rPr>
              <w:t>.</w:t>
            </w:r>
          </w:p>
          <w:p w14:paraId="2F196922" w14:textId="77777777" w:rsidR="0072640B" w:rsidRPr="00F82EEC" w:rsidRDefault="0072640B" w:rsidP="001011ED">
            <w:pPr>
              <w:widowControl w:val="0"/>
              <w:overflowPunct w:val="0"/>
              <w:autoSpaceDE w:val="0"/>
              <w:rPr>
                <w:rFonts w:cs="Arial"/>
                <w:sz w:val="22"/>
                <w:szCs w:val="22"/>
              </w:rPr>
            </w:pPr>
            <w:r w:rsidRPr="00F82EEC">
              <w:rPr>
                <w:rFonts w:cs="Arial"/>
                <w:sz w:val="22"/>
                <w:szCs w:val="22"/>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72640B" w:rsidRPr="00F82EEC" w14:paraId="245C395D" w14:textId="77777777" w:rsidTr="00DA1D04">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AD644" w14:textId="77777777" w:rsidR="0072640B" w:rsidRPr="00F82EEC" w:rsidRDefault="0072640B" w:rsidP="00DA1D04">
            <w:pPr>
              <w:widowControl w:val="0"/>
              <w:tabs>
                <w:tab w:val="left" w:pos="-1080"/>
                <w:tab w:val="left" w:pos="-720"/>
                <w:tab w:val="left" w:pos="180"/>
              </w:tabs>
              <w:suppressAutoHyphens/>
              <w:overflowPunct w:val="0"/>
              <w:autoSpaceDE w:val="0"/>
              <w:autoSpaceDN w:val="0"/>
              <w:rPr>
                <w:rFonts w:cs="Arial"/>
                <w:sz w:val="22"/>
                <w:szCs w:val="22"/>
              </w:rPr>
            </w:pPr>
            <w:r w:rsidRPr="00F82EEC">
              <w:rPr>
                <w:rFonts w:cs="Arial"/>
                <w:sz w:val="22"/>
                <w:szCs w:val="22"/>
              </w:rPr>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AAF83" w14:textId="77777777" w:rsidR="0072640B" w:rsidRPr="00F82EEC" w:rsidRDefault="0072640B" w:rsidP="00DA1D04">
            <w:pPr>
              <w:widowControl w:val="0"/>
              <w:overflowPunct w:val="0"/>
              <w:autoSpaceDE w:val="0"/>
              <w:spacing w:after="120"/>
              <w:rPr>
                <w:rFonts w:cs="Arial"/>
                <w:sz w:val="22"/>
                <w:szCs w:val="22"/>
              </w:rPr>
            </w:pPr>
            <w:r w:rsidRPr="00F82EEC">
              <w:rPr>
                <w:rFonts w:cs="Arial"/>
                <w:sz w:val="22"/>
                <w:szCs w:val="22"/>
              </w:rPr>
              <w:t xml:space="preserve">Complaints from staff will be dealt with under the school’s internal grievance procedures. </w:t>
            </w:r>
          </w:p>
        </w:tc>
      </w:tr>
      <w:tr w:rsidR="0072640B" w:rsidRPr="00F82EEC" w14:paraId="040C7271" w14:textId="77777777" w:rsidTr="00DA1D04">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117989" w14:textId="77777777" w:rsidR="0072640B" w:rsidRPr="00F82EEC" w:rsidRDefault="0072640B" w:rsidP="00DA1D04">
            <w:pPr>
              <w:widowControl w:val="0"/>
              <w:tabs>
                <w:tab w:val="left" w:pos="-720"/>
                <w:tab w:val="left" w:pos="180"/>
              </w:tabs>
              <w:suppressAutoHyphens/>
              <w:overflowPunct w:val="0"/>
              <w:autoSpaceDE w:val="0"/>
              <w:autoSpaceDN w:val="0"/>
              <w:rPr>
                <w:rFonts w:cs="Arial"/>
                <w:sz w:val="22"/>
                <w:szCs w:val="22"/>
              </w:rPr>
            </w:pPr>
            <w:r w:rsidRPr="00F82EEC">
              <w:rPr>
                <w:rFonts w:cs="Arial"/>
                <w:sz w:val="22"/>
                <w:szCs w:val="22"/>
              </w:rP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701A98" w14:textId="77777777" w:rsidR="0072640B" w:rsidRPr="00F82EEC" w:rsidRDefault="0072640B" w:rsidP="00DA1D04">
            <w:pPr>
              <w:widowControl w:val="0"/>
              <w:overflowPunct w:val="0"/>
              <w:autoSpaceDE w:val="0"/>
              <w:spacing w:after="120"/>
              <w:rPr>
                <w:rFonts w:cs="Arial"/>
                <w:sz w:val="22"/>
                <w:szCs w:val="22"/>
              </w:rPr>
            </w:pPr>
            <w:r w:rsidRPr="00F82EEC">
              <w:rPr>
                <w:rFonts w:cs="Arial"/>
                <w:sz w:val="22"/>
                <w:szCs w:val="22"/>
              </w:rPr>
              <w:t>Complaints about staff will be dealt with under the school’s internal disciplinary procedures, if appropriate.</w:t>
            </w:r>
          </w:p>
          <w:p w14:paraId="65B8F7EF" w14:textId="77777777" w:rsidR="0072640B" w:rsidRPr="00F82EEC" w:rsidRDefault="0072640B" w:rsidP="00DA1D04">
            <w:pPr>
              <w:widowControl w:val="0"/>
              <w:overflowPunct w:val="0"/>
              <w:autoSpaceDE w:val="0"/>
              <w:spacing w:after="120"/>
              <w:rPr>
                <w:rFonts w:cs="Arial"/>
                <w:sz w:val="22"/>
                <w:szCs w:val="22"/>
              </w:rPr>
            </w:pPr>
            <w:r w:rsidRPr="00F82EEC">
              <w:rPr>
                <w:rFonts w:cs="Arial"/>
                <w:sz w:val="22"/>
                <w:szCs w:val="22"/>
              </w:rPr>
              <w:t>Complainants will not be informed of any disciplinary action taken against a staff member as a result of a complaint. However, the complainant will be notified that the matter is being addressed.</w:t>
            </w:r>
          </w:p>
        </w:tc>
      </w:tr>
      <w:tr w:rsidR="0072640B" w:rsidRPr="00F82EEC" w14:paraId="18263DA0" w14:textId="77777777" w:rsidTr="00DA1D04">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F1657" w14:textId="77777777" w:rsidR="0072640B" w:rsidRPr="00F82EEC" w:rsidRDefault="0072640B" w:rsidP="00DA1D04">
            <w:pPr>
              <w:widowControl w:val="0"/>
              <w:tabs>
                <w:tab w:val="left" w:pos="0"/>
                <w:tab w:val="left" w:pos="360"/>
                <w:tab w:val="left" w:pos="1260"/>
              </w:tabs>
              <w:suppressAutoHyphens/>
              <w:overflowPunct w:val="0"/>
              <w:autoSpaceDE w:val="0"/>
              <w:autoSpaceDN w:val="0"/>
              <w:spacing w:line="288" w:lineRule="auto"/>
              <w:rPr>
                <w:rFonts w:cs="Arial"/>
                <w:sz w:val="22"/>
                <w:szCs w:val="22"/>
              </w:rPr>
            </w:pPr>
            <w:r w:rsidRPr="00F82EEC">
              <w:rPr>
                <w:rFonts w:cs="Arial"/>
                <w:sz w:val="22"/>
                <w:szCs w:val="22"/>
              </w:rPr>
              <w:lastRenderedPageBreak/>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8F7C6" w14:textId="77777777" w:rsidR="0072640B" w:rsidRPr="00F82EEC" w:rsidRDefault="0072640B" w:rsidP="00DA1D04">
            <w:pPr>
              <w:tabs>
                <w:tab w:val="left" w:pos="1260"/>
              </w:tabs>
              <w:rPr>
                <w:rFonts w:cs="Arial"/>
                <w:sz w:val="22"/>
                <w:szCs w:val="22"/>
              </w:rPr>
            </w:pPr>
            <w:r w:rsidRPr="00F82EEC">
              <w:rPr>
                <w:rFonts w:cs="Arial"/>
                <w:sz w:val="22"/>
                <w:szCs w:val="22"/>
              </w:rPr>
              <w:t>Providers should have their own complaints procedure to deal with complaints about service. Please contact them direct.</w:t>
            </w:r>
          </w:p>
        </w:tc>
      </w:tr>
      <w:tr w:rsidR="0072640B" w:rsidRPr="00F82EEC" w14:paraId="45603EEE" w14:textId="77777777" w:rsidTr="00DA1D04">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16DCAC" w14:textId="77777777" w:rsidR="0072640B" w:rsidRPr="00F82EEC" w:rsidRDefault="0072640B" w:rsidP="00DA1D04">
            <w:pPr>
              <w:widowControl w:val="0"/>
              <w:tabs>
                <w:tab w:val="left" w:pos="0"/>
                <w:tab w:val="left" w:pos="360"/>
                <w:tab w:val="left" w:pos="1260"/>
              </w:tabs>
              <w:suppressAutoHyphens/>
              <w:overflowPunct w:val="0"/>
              <w:autoSpaceDE w:val="0"/>
              <w:autoSpaceDN w:val="0"/>
              <w:spacing w:line="288" w:lineRule="auto"/>
              <w:rPr>
                <w:rFonts w:cs="Arial"/>
                <w:sz w:val="22"/>
                <w:szCs w:val="22"/>
              </w:rPr>
            </w:pPr>
            <w:r w:rsidRPr="00F82EEC">
              <w:rPr>
                <w:rFonts w:cs="Arial"/>
                <w:sz w:val="22"/>
                <w:szCs w:val="22"/>
              </w:rPr>
              <w:t>National Curriculum - content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C7925" w14:textId="77777777" w:rsidR="0072640B" w:rsidRPr="00F82EEC" w:rsidRDefault="0072640B" w:rsidP="00DA1D04">
            <w:pPr>
              <w:tabs>
                <w:tab w:val="left" w:pos="1260"/>
              </w:tabs>
              <w:rPr>
                <w:rFonts w:cs="Arial"/>
                <w:sz w:val="22"/>
                <w:szCs w:val="22"/>
              </w:rPr>
            </w:pPr>
            <w:r w:rsidRPr="00F82EEC">
              <w:rPr>
                <w:rFonts w:cs="Arial"/>
                <w:sz w:val="22"/>
                <w:szCs w:val="22"/>
              </w:rPr>
              <w:t xml:space="preserve">Please contact the Department for Education at: </w:t>
            </w:r>
            <w:r w:rsidRPr="00F82EEC">
              <w:rPr>
                <w:rFonts w:cs="Arial"/>
                <w:sz w:val="22"/>
                <w:szCs w:val="22"/>
              </w:rPr>
              <w:br/>
            </w:r>
            <w:hyperlink r:id="rId13" w:history="1">
              <w:r w:rsidRPr="00F82EEC">
                <w:rPr>
                  <w:rStyle w:val="Hyperlink"/>
                  <w:rFonts w:cs="Arial"/>
                  <w:sz w:val="22"/>
                  <w:szCs w:val="22"/>
                </w:rPr>
                <w:t>www.education.gov.uk/contactus</w:t>
              </w:r>
            </w:hyperlink>
            <w:r w:rsidRPr="00F82EEC">
              <w:rPr>
                <w:rFonts w:cs="Arial"/>
                <w:sz w:val="22"/>
                <w:szCs w:val="22"/>
              </w:rPr>
              <w:t xml:space="preserve"> </w:t>
            </w:r>
          </w:p>
        </w:tc>
      </w:tr>
      <w:bookmarkEnd w:id="0"/>
    </w:tbl>
    <w:p w14:paraId="185B1D09" w14:textId="77777777" w:rsidR="0072640B" w:rsidRPr="00F82EEC" w:rsidRDefault="0072640B" w:rsidP="0072640B">
      <w:pPr>
        <w:rPr>
          <w:rFonts w:cs="Arial"/>
          <w:sz w:val="22"/>
          <w:szCs w:val="22"/>
        </w:rPr>
      </w:pPr>
    </w:p>
    <w:p w14:paraId="7A759D4F" w14:textId="77777777" w:rsidR="0072640B" w:rsidRPr="00F82EEC" w:rsidRDefault="0072640B" w:rsidP="001011ED">
      <w:pPr>
        <w:jc w:val="both"/>
        <w:rPr>
          <w:rFonts w:cs="Arial"/>
          <w:sz w:val="22"/>
          <w:szCs w:val="22"/>
        </w:rPr>
      </w:pPr>
      <w:r w:rsidRPr="00F82EEC">
        <w:rPr>
          <w:rFonts w:cs="Arial"/>
          <w:sz w:val="22"/>
          <w:szCs w:val="22"/>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0D20E500" w14:textId="6E27A15E" w:rsidR="0072640B" w:rsidRPr="00F82EEC" w:rsidRDefault="0072640B" w:rsidP="001011ED">
      <w:pPr>
        <w:spacing w:before="240"/>
        <w:jc w:val="both"/>
        <w:rPr>
          <w:rFonts w:cs="Arial"/>
          <w:bCs/>
          <w:color w:val="000000"/>
          <w:sz w:val="22"/>
          <w:szCs w:val="22"/>
          <w:lang w:eastAsia="en-US"/>
        </w:rPr>
      </w:pPr>
      <w:r w:rsidRPr="00F82EEC">
        <w:rPr>
          <w:rFonts w:cs="Arial"/>
          <w:sz w:val="22"/>
          <w:szCs w:val="22"/>
        </w:rPr>
        <w:t xml:space="preserve">If a complainant commences legal action against </w:t>
      </w:r>
      <w:r w:rsidR="00F82EEC" w:rsidRPr="00F82EEC">
        <w:rPr>
          <w:rFonts w:cs="Arial"/>
          <w:bCs/>
          <w:sz w:val="22"/>
          <w:szCs w:val="22"/>
          <w:lang w:eastAsia="en-US"/>
        </w:rPr>
        <w:t>Hollins Grundy Primary School</w:t>
      </w:r>
      <w:r w:rsidRPr="00F82EEC">
        <w:rPr>
          <w:rFonts w:cs="Arial"/>
          <w:bCs/>
          <w:sz w:val="22"/>
          <w:szCs w:val="22"/>
          <w:lang w:eastAsia="en-US"/>
        </w:rPr>
        <w:t xml:space="preserve"> </w:t>
      </w:r>
      <w:r w:rsidRPr="00F82EEC">
        <w:rPr>
          <w:rFonts w:cs="Arial"/>
          <w:sz w:val="22"/>
          <w:szCs w:val="22"/>
        </w:rPr>
        <w:t xml:space="preserve">in relation to their complaint, we will consider whether to suspend the complaints procedure in relation to their complaint </w:t>
      </w:r>
      <w:r w:rsidRPr="00F82EEC">
        <w:rPr>
          <w:rFonts w:cs="Arial"/>
          <w:bCs/>
          <w:color w:val="000000"/>
          <w:sz w:val="22"/>
          <w:szCs w:val="22"/>
          <w:lang w:eastAsia="en-US"/>
        </w:rPr>
        <w:t xml:space="preserve">until those legal proceedings have concluded. </w:t>
      </w:r>
    </w:p>
    <w:p w14:paraId="41FDE9DF" w14:textId="77777777" w:rsidR="0072640B" w:rsidRPr="00F82EEC" w:rsidRDefault="0072640B" w:rsidP="0072640B">
      <w:pPr>
        <w:spacing w:before="240"/>
        <w:rPr>
          <w:rFonts w:cs="Arial"/>
          <w:b/>
          <w:bCs/>
          <w:sz w:val="22"/>
          <w:szCs w:val="22"/>
        </w:rPr>
      </w:pPr>
      <w:r w:rsidRPr="00F82EEC">
        <w:rPr>
          <w:rFonts w:cs="Arial"/>
          <w:b/>
          <w:bCs/>
          <w:sz w:val="22"/>
          <w:szCs w:val="22"/>
        </w:rPr>
        <w:t>Resolving complaint</w:t>
      </w:r>
      <w:bookmarkStart w:id="1" w:name="_Toc513024878"/>
      <w:bookmarkStart w:id="2" w:name="_Toc513026163"/>
      <w:bookmarkStart w:id="3" w:name="_Toc513794835"/>
      <w:bookmarkStart w:id="4" w:name="_Toc513794900"/>
      <w:bookmarkStart w:id="5" w:name="_Toc517863260"/>
      <w:bookmarkStart w:id="6" w:name="_Toc518631498"/>
      <w:bookmarkStart w:id="7" w:name="_Toc530393512"/>
      <w:r w:rsidRPr="00F82EEC">
        <w:rPr>
          <w:rFonts w:cs="Arial"/>
          <w:b/>
          <w:bCs/>
          <w:sz w:val="22"/>
          <w:szCs w:val="22"/>
        </w:rPr>
        <w:t>s</w:t>
      </w:r>
    </w:p>
    <w:p w14:paraId="4501E4AE" w14:textId="5289AAFB" w:rsidR="0072640B" w:rsidRPr="00F82EEC" w:rsidRDefault="0072640B" w:rsidP="001011ED">
      <w:pPr>
        <w:spacing w:before="240"/>
        <w:jc w:val="both"/>
        <w:rPr>
          <w:rFonts w:cs="Arial"/>
          <w:sz w:val="22"/>
          <w:szCs w:val="22"/>
        </w:rPr>
      </w:pPr>
      <w:r w:rsidRPr="00F82EEC">
        <w:rPr>
          <w:rFonts w:cs="Arial"/>
          <w:bCs/>
          <w:sz w:val="22"/>
          <w:szCs w:val="22"/>
          <w:lang w:eastAsia="en-US"/>
        </w:rPr>
        <w:t xml:space="preserve">At each stage in the procedure, </w:t>
      </w:r>
      <w:r w:rsidR="00F82EEC" w:rsidRPr="00F82EEC">
        <w:rPr>
          <w:rFonts w:cs="Arial"/>
          <w:bCs/>
          <w:sz w:val="22"/>
          <w:szCs w:val="22"/>
          <w:lang w:eastAsia="en-US"/>
        </w:rPr>
        <w:t>Hollins Grundy Primary School</w:t>
      </w:r>
      <w:r w:rsidRPr="00F82EEC">
        <w:rPr>
          <w:rFonts w:cs="Arial"/>
          <w:bCs/>
          <w:sz w:val="22"/>
          <w:szCs w:val="22"/>
          <w:lang w:eastAsia="en-US"/>
        </w:rPr>
        <w:t xml:space="preserve"> wants to resolve the complaint. If appropriate, we will acknowledge that the complaint is upheld in whole or in part. In addition, we may offer one or more of the following:</w:t>
      </w:r>
      <w:bookmarkEnd w:id="1"/>
      <w:bookmarkEnd w:id="2"/>
      <w:bookmarkEnd w:id="3"/>
      <w:bookmarkEnd w:id="4"/>
      <w:bookmarkEnd w:id="5"/>
      <w:bookmarkEnd w:id="6"/>
      <w:bookmarkEnd w:id="7"/>
      <w:r w:rsidRPr="00F82EEC">
        <w:rPr>
          <w:rFonts w:cs="Arial"/>
          <w:bCs/>
          <w:sz w:val="22"/>
          <w:szCs w:val="22"/>
          <w:lang w:eastAsia="en-US"/>
        </w:rPr>
        <w:t xml:space="preserve"> </w:t>
      </w:r>
    </w:p>
    <w:p w14:paraId="74AECACA" w14:textId="77777777" w:rsidR="0072640B" w:rsidRPr="00F82EEC" w:rsidRDefault="0072640B" w:rsidP="001011ED">
      <w:pPr>
        <w:widowControl w:val="0"/>
        <w:numPr>
          <w:ilvl w:val="0"/>
          <w:numId w:val="23"/>
        </w:numPr>
        <w:tabs>
          <w:tab w:val="left" w:pos="360"/>
          <w:tab w:val="left" w:pos="567"/>
        </w:tabs>
        <w:suppressAutoHyphens/>
        <w:overflowPunct w:val="0"/>
        <w:autoSpaceDE w:val="0"/>
        <w:autoSpaceDN w:val="0"/>
        <w:ind w:left="567" w:hanging="283"/>
        <w:jc w:val="both"/>
        <w:rPr>
          <w:rFonts w:cs="Arial"/>
          <w:sz w:val="22"/>
          <w:szCs w:val="22"/>
        </w:rPr>
      </w:pPr>
      <w:r w:rsidRPr="00F82EEC">
        <w:rPr>
          <w:rFonts w:cs="Arial"/>
          <w:sz w:val="22"/>
          <w:szCs w:val="22"/>
        </w:rPr>
        <w:t>an explanation</w:t>
      </w:r>
    </w:p>
    <w:p w14:paraId="70A69094" w14:textId="77777777" w:rsidR="0072640B" w:rsidRPr="00F82EEC" w:rsidRDefault="0072640B" w:rsidP="001011ED">
      <w:pPr>
        <w:widowControl w:val="0"/>
        <w:numPr>
          <w:ilvl w:val="0"/>
          <w:numId w:val="23"/>
        </w:numPr>
        <w:tabs>
          <w:tab w:val="left" w:pos="360"/>
          <w:tab w:val="left" w:pos="567"/>
        </w:tabs>
        <w:suppressAutoHyphens/>
        <w:overflowPunct w:val="0"/>
        <w:autoSpaceDE w:val="0"/>
        <w:autoSpaceDN w:val="0"/>
        <w:ind w:left="567" w:hanging="283"/>
        <w:jc w:val="both"/>
        <w:rPr>
          <w:rFonts w:cs="Arial"/>
          <w:sz w:val="22"/>
          <w:szCs w:val="22"/>
        </w:rPr>
      </w:pPr>
      <w:r w:rsidRPr="00F82EEC">
        <w:rPr>
          <w:rFonts w:cs="Arial"/>
          <w:sz w:val="22"/>
          <w:szCs w:val="22"/>
        </w:rPr>
        <w:t xml:space="preserve">an admission that the situation could have been handled differently or better </w:t>
      </w:r>
    </w:p>
    <w:p w14:paraId="41057EDE" w14:textId="77777777" w:rsidR="0072640B" w:rsidRPr="00F82EEC" w:rsidRDefault="0072640B" w:rsidP="001011ED">
      <w:pPr>
        <w:widowControl w:val="0"/>
        <w:numPr>
          <w:ilvl w:val="0"/>
          <w:numId w:val="23"/>
        </w:numPr>
        <w:tabs>
          <w:tab w:val="left" w:pos="360"/>
          <w:tab w:val="left" w:pos="567"/>
        </w:tabs>
        <w:suppressAutoHyphens/>
        <w:overflowPunct w:val="0"/>
        <w:autoSpaceDE w:val="0"/>
        <w:autoSpaceDN w:val="0"/>
        <w:ind w:left="567" w:hanging="283"/>
        <w:jc w:val="both"/>
        <w:rPr>
          <w:rFonts w:cs="Arial"/>
          <w:sz w:val="22"/>
          <w:szCs w:val="22"/>
        </w:rPr>
      </w:pPr>
      <w:r w:rsidRPr="00F82EEC">
        <w:rPr>
          <w:rFonts w:cs="Arial"/>
          <w:sz w:val="22"/>
          <w:szCs w:val="22"/>
        </w:rPr>
        <w:t>an assurance that we will try to ensure the event complained of will not recur</w:t>
      </w:r>
    </w:p>
    <w:p w14:paraId="0AE0E34B" w14:textId="77777777" w:rsidR="0072640B" w:rsidRPr="00F82EEC" w:rsidRDefault="0072640B" w:rsidP="001011ED">
      <w:pPr>
        <w:widowControl w:val="0"/>
        <w:numPr>
          <w:ilvl w:val="0"/>
          <w:numId w:val="23"/>
        </w:numPr>
        <w:tabs>
          <w:tab w:val="left" w:pos="360"/>
          <w:tab w:val="left" w:pos="567"/>
        </w:tabs>
        <w:suppressAutoHyphens/>
        <w:overflowPunct w:val="0"/>
        <w:autoSpaceDE w:val="0"/>
        <w:autoSpaceDN w:val="0"/>
        <w:ind w:left="567" w:hanging="283"/>
        <w:jc w:val="both"/>
        <w:rPr>
          <w:rFonts w:cs="Arial"/>
          <w:sz w:val="22"/>
          <w:szCs w:val="22"/>
        </w:rPr>
      </w:pPr>
      <w:r w:rsidRPr="00F82EEC">
        <w:rPr>
          <w:rFonts w:cs="Arial"/>
          <w:sz w:val="22"/>
          <w:szCs w:val="22"/>
        </w:rPr>
        <w:t>an explanation of the steps that have been or will be taken to help ensure that it will not happen again and an indication of the timescales within which any changes will be made</w:t>
      </w:r>
    </w:p>
    <w:p w14:paraId="707C6326" w14:textId="77777777" w:rsidR="0072640B" w:rsidRPr="00F82EEC" w:rsidRDefault="0072640B" w:rsidP="001011ED">
      <w:pPr>
        <w:widowControl w:val="0"/>
        <w:numPr>
          <w:ilvl w:val="0"/>
          <w:numId w:val="23"/>
        </w:numPr>
        <w:tabs>
          <w:tab w:val="left" w:pos="360"/>
          <w:tab w:val="left" w:pos="567"/>
        </w:tabs>
        <w:suppressAutoHyphens/>
        <w:overflowPunct w:val="0"/>
        <w:autoSpaceDE w:val="0"/>
        <w:autoSpaceDN w:val="0"/>
        <w:ind w:left="567" w:hanging="283"/>
        <w:jc w:val="both"/>
        <w:rPr>
          <w:rFonts w:cs="Arial"/>
          <w:sz w:val="22"/>
          <w:szCs w:val="22"/>
        </w:rPr>
      </w:pPr>
      <w:r w:rsidRPr="00F82EEC">
        <w:rPr>
          <w:rFonts w:cs="Arial"/>
          <w:sz w:val="22"/>
          <w:szCs w:val="22"/>
        </w:rPr>
        <w:t>an undertaking to review school policies in light of the complaint</w:t>
      </w:r>
    </w:p>
    <w:p w14:paraId="6EF49DC4" w14:textId="77777777" w:rsidR="0072640B" w:rsidRPr="00F82EEC" w:rsidRDefault="0072640B" w:rsidP="001011ED">
      <w:pPr>
        <w:widowControl w:val="0"/>
        <w:numPr>
          <w:ilvl w:val="0"/>
          <w:numId w:val="23"/>
        </w:numPr>
        <w:tabs>
          <w:tab w:val="left" w:pos="360"/>
          <w:tab w:val="left" w:pos="567"/>
        </w:tabs>
        <w:suppressAutoHyphens/>
        <w:overflowPunct w:val="0"/>
        <w:autoSpaceDE w:val="0"/>
        <w:autoSpaceDN w:val="0"/>
        <w:ind w:left="567" w:hanging="283"/>
        <w:jc w:val="both"/>
        <w:rPr>
          <w:rFonts w:cs="Arial"/>
          <w:sz w:val="22"/>
          <w:szCs w:val="22"/>
        </w:rPr>
      </w:pPr>
      <w:r w:rsidRPr="00F82EEC">
        <w:rPr>
          <w:rFonts w:cs="Arial"/>
          <w:sz w:val="22"/>
          <w:szCs w:val="22"/>
        </w:rPr>
        <w:t>an apology.</w:t>
      </w:r>
    </w:p>
    <w:p w14:paraId="395556DF" w14:textId="77777777" w:rsidR="0072640B" w:rsidRPr="00F82EEC" w:rsidRDefault="0072640B" w:rsidP="0072640B">
      <w:pPr>
        <w:widowControl w:val="0"/>
        <w:tabs>
          <w:tab w:val="left" w:pos="360"/>
          <w:tab w:val="left" w:pos="567"/>
        </w:tabs>
        <w:suppressAutoHyphens/>
        <w:overflowPunct w:val="0"/>
        <w:autoSpaceDE w:val="0"/>
        <w:autoSpaceDN w:val="0"/>
        <w:ind w:left="567"/>
        <w:rPr>
          <w:rFonts w:cs="Arial"/>
          <w:sz w:val="22"/>
          <w:szCs w:val="22"/>
        </w:rPr>
      </w:pPr>
    </w:p>
    <w:p w14:paraId="19F28DCB" w14:textId="77777777" w:rsidR="0072640B" w:rsidRPr="00F82EEC" w:rsidRDefault="0072640B" w:rsidP="0072640B">
      <w:pPr>
        <w:widowControl w:val="0"/>
        <w:tabs>
          <w:tab w:val="left" w:pos="360"/>
          <w:tab w:val="left" w:pos="567"/>
        </w:tabs>
        <w:suppressAutoHyphens/>
        <w:overflowPunct w:val="0"/>
        <w:autoSpaceDE w:val="0"/>
        <w:autoSpaceDN w:val="0"/>
        <w:spacing w:after="240"/>
        <w:rPr>
          <w:rFonts w:cs="Arial"/>
          <w:b/>
          <w:bCs/>
          <w:sz w:val="22"/>
          <w:szCs w:val="22"/>
        </w:rPr>
      </w:pPr>
      <w:r w:rsidRPr="00F82EEC">
        <w:rPr>
          <w:rFonts w:cs="Arial"/>
          <w:b/>
          <w:bCs/>
          <w:sz w:val="22"/>
          <w:szCs w:val="22"/>
        </w:rPr>
        <w:t>Withdrawal of a Complaint</w:t>
      </w:r>
    </w:p>
    <w:p w14:paraId="093663FD" w14:textId="77777777" w:rsidR="0072640B" w:rsidRPr="00F82EEC" w:rsidRDefault="0072640B" w:rsidP="0072640B">
      <w:pPr>
        <w:widowControl w:val="0"/>
        <w:tabs>
          <w:tab w:val="left" w:pos="360"/>
          <w:tab w:val="left" w:pos="567"/>
        </w:tabs>
        <w:suppressAutoHyphens/>
        <w:overflowPunct w:val="0"/>
        <w:autoSpaceDE w:val="0"/>
        <w:autoSpaceDN w:val="0"/>
        <w:spacing w:after="240"/>
        <w:rPr>
          <w:rFonts w:cs="Arial"/>
          <w:sz w:val="22"/>
          <w:szCs w:val="22"/>
        </w:rPr>
      </w:pPr>
      <w:r w:rsidRPr="00F82EEC">
        <w:rPr>
          <w:rFonts w:cs="Arial"/>
          <w:sz w:val="22"/>
          <w:szCs w:val="22"/>
        </w:rPr>
        <w:t>If a complainant wants to withdraw their complaint, we will ask them to confirm this in writing</w:t>
      </w:r>
    </w:p>
    <w:p w14:paraId="61F1AC8C" w14:textId="77777777" w:rsidR="0072640B" w:rsidRPr="00F82EEC" w:rsidRDefault="0072640B" w:rsidP="0072640B">
      <w:pPr>
        <w:widowControl w:val="0"/>
        <w:tabs>
          <w:tab w:val="left" w:pos="360"/>
          <w:tab w:val="left" w:pos="567"/>
        </w:tabs>
        <w:suppressAutoHyphens/>
        <w:overflowPunct w:val="0"/>
        <w:autoSpaceDE w:val="0"/>
        <w:autoSpaceDN w:val="0"/>
        <w:spacing w:after="240"/>
        <w:rPr>
          <w:rFonts w:cs="Arial"/>
          <w:b/>
          <w:bCs/>
          <w:sz w:val="22"/>
          <w:szCs w:val="22"/>
        </w:rPr>
      </w:pPr>
      <w:r w:rsidRPr="00F82EEC">
        <w:rPr>
          <w:rFonts w:cs="Arial"/>
          <w:b/>
          <w:bCs/>
          <w:sz w:val="22"/>
          <w:szCs w:val="22"/>
        </w:rPr>
        <w:t>Stage 1</w:t>
      </w:r>
    </w:p>
    <w:p w14:paraId="0F75592B" w14:textId="77777777" w:rsidR="0072640B" w:rsidRPr="00F82EEC" w:rsidRDefault="0072640B" w:rsidP="001011ED">
      <w:pPr>
        <w:jc w:val="both"/>
        <w:rPr>
          <w:rFonts w:cs="Arial"/>
          <w:sz w:val="22"/>
          <w:szCs w:val="22"/>
        </w:rPr>
      </w:pPr>
      <w:r w:rsidRPr="00F82EEC">
        <w:rPr>
          <w:rFonts w:cs="Arial"/>
          <w:sz w:val="22"/>
          <w:szCs w:val="22"/>
        </w:rPr>
        <w:t xml:space="preserve">Formal complaints must be made to the headteacher (unless they are about the headteacher), via the school office. This may be done in person, in writing (preferably on the Complaint Form), or by telephone. </w:t>
      </w:r>
    </w:p>
    <w:p w14:paraId="23EA8616" w14:textId="77777777" w:rsidR="0072640B" w:rsidRPr="00F82EEC" w:rsidRDefault="0072640B" w:rsidP="001011ED">
      <w:pPr>
        <w:jc w:val="both"/>
        <w:rPr>
          <w:rFonts w:cs="Arial"/>
          <w:sz w:val="22"/>
          <w:szCs w:val="22"/>
        </w:rPr>
      </w:pPr>
      <w:r w:rsidRPr="00F82EEC">
        <w:rPr>
          <w:rFonts w:cs="Arial"/>
          <w:sz w:val="22"/>
          <w:szCs w:val="22"/>
        </w:rPr>
        <w:t xml:space="preserve">The headteacher will record the date the complaint is received and will acknowledge receipt of the complaint in writing (either by letter or email) within </w:t>
      </w:r>
      <w:r w:rsidRPr="00F82EEC">
        <w:rPr>
          <w:rFonts w:cs="Arial"/>
          <w:bCs/>
          <w:color w:val="114575"/>
          <w:sz w:val="22"/>
          <w:szCs w:val="22"/>
          <w:lang w:eastAsia="en-US"/>
        </w:rPr>
        <w:t>5</w:t>
      </w:r>
      <w:r w:rsidRPr="00F82EEC">
        <w:rPr>
          <w:rFonts w:cs="Arial"/>
          <w:sz w:val="22"/>
          <w:szCs w:val="22"/>
        </w:rPr>
        <w:t xml:space="preserve"> school days. </w:t>
      </w:r>
    </w:p>
    <w:p w14:paraId="7726CE0F" w14:textId="77777777" w:rsidR="0072640B" w:rsidRPr="00F82EEC" w:rsidRDefault="0072640B" w:rsidP="001011ED">
      <w:pPr>
        <w:jc w:val="both"/>
        <w:rPr>
          <w:rFonts w:cs="Arial"/>
          <w:sz w:val="22"/>
          <w:szCs w:val="22"/>
        </w:rPr>
      </w:pPr>
      <w:r w:rsidRPr="00F82EEC">
        <w:rPr>
          <w:rFonts w:cs="Arial"/>
          <w:sz w:val="22"/>
          <w:szCs w:val="22"/>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26BC0E03" w14:textId="77777777" w:rsidR="0072640B" w:rsidRPr="00F82EEC" w:rsidRDefault="0072640B" w:rsidP="001011ED">
      <w:pPr>
        <w:jc w:val="both"/>
        <w:rPr>
          <w:rFonts w:cs="Arial"/>
          <w:i/>
          <w:sz w:val="22"/>
          <w:szCs w:val="22"/>
        </w:rPr>
      </w:pPr>
      <w:r w:rsidRPr="00F82EEC">
        <w:rPr>
          <w:rFonts w:cs="Arial"/>
          <w:i/>
          <w:sz w:val="22"/>
          <w:szCs w:val="22"/>
        </w:rPr>
        <w:t>Note: The headteacher may delegate the investigation to another member of the school’s senior leadership team but not the decision to be taken.</w:t>
      </w:r>
    </w:p>
    <w:p w14:paraId="1772469C" w14:textId="77777777" w:rsidR="0072640B" w:rsidRPr="00F82EEC" w:rsidRDefault="0072640B" w:rsidP="001011ED">
      <w:pPr>
        <w:jc w:val="both"/>
        <w:rPr>
          <w:rFonts w:cs="Arial"/>
          <w:i/>
          <w:sz w:val="22"/>
          <w:szCs w:val="22"/>
        </w:rPr>
      </w:pPr>
    </w:p>
    <w:p w14:paraId="160B8705" w14:textId="77777777" w:rsidR="0072640B" w:rsidRPr="00F82EEC" w:rsidRDefault="0072640B" w:rsidP="001011ED">
      <w:pPr>
        <w:jc w:val="both"/>
        <w:rPr>
          <w:rFonts w:cs="Arial"/>
          <w:sz w:val="22"/>
          <w:szCs w:val="22"/>
        </w:rPr>
      </w:pPr>
      <w:r w:rsidRPr="00F82EEC">
        <w:rPr>
          <w:rFonts w:cs="Arial"/>
          <w:sz w:val="22"/>
          <w:szCs w:val="22"/>
        </w:rPr>
        <w:t>During the investigation, the headteacher (or investigator) will:</w:t>
      </w:r>
    </w:p>
    <w:p w14:paraId="53479512" w14:textId="77777777" w:rsidR="0072640B" w:rsidRPr="00F82EEC" w:rsidRDefault="0072640B" w:rsidP="001011ED">
      <w:pPr>
        <w:widowControl w:val="0"/>
        <w:numPr>
          <w:ilvl w:val="0"/>
          <w:numId w:val="24"/>
        </w:numPr>
        <w:suppressAutoHyphens/>
        <w:overflowPunct w:val="0"/>
        <w:autoSpaceDE w:val="0"/>
        <w:autoSpaceDN w:val="0"/>
        <w:ind w:left="567" w:hanging="283"/>
        <w:jc w:val="both"/>
        <w:rPr>
          <w:rFonts w:cs="Arial"/>
          <w:sz w:val="22"/>
          <w:szCs w:val="22"/>
        </w:rPr>
      </w:pPr>
      <w:r w:rsidRPr="00F82EEC">
        <w:rPr>
          <w:rFonts w:cs="Arial"/>
          <w:sz w:val="22"/>
          <w:szCs w:val="22"/>
        </w:rPr>
        <w:t>if necessary, interview those involved in the matter and/or those complained of, allowing them to be accompanied if they wish</w:t>
      </w:r>
    </w:p>
    <w:p w14:paraId="7C2EAD99" w14:textId="77777777" w:rsidR="0072640B" w:rsidRPr="00F82EEC" w:rsidRDefault="0072640B" w:rsidP="001011ED">
      <w:pPr>
        <w:widowControl w:val="0"/>
        <w:numPr>
          <w:ilvl w:val="0"/>
          <w:numId w:val="24"/>
        </w:numPr>
        <w:suppressAutoHyphens/>
        <w:overflowPunct w:val="0"/>
        <w:autoSpaceDE w:val="0"/>
        <w:autoSpaceDN w:val="0"/>
        <w:spacing w:after="240"/>
        <w:ind w:left="567" w:hanging="283"/>
        <w:jc w:val="both"/>
        <w:rPr>
          <w:rFonts w:cs="Arial"/>
          <w:sz w:val="22"/>
          <w:szCs w:val="22"/>
        </w:rPr>
      </w:pPr>
      <w:r w:rsidRPr="00F82EEC">
        <w:rPr>
          <w:rFonts w:cs="Arial"/>
          <w:sz w:val="22"/>
          <w:szCs w:val="22"/>
        </w:rPr>
        <w:t>keep a written record of any meetings/interviews in relation to their investigation.</w:t>
      </w:r>
    </w:p>
    <w:p w14:paraId="25C6D386" w14:textId="77777777" w:rsidR="0072640B" w:rsidRPr="00F82EEC" w:rsidRDefault="0072640B" w:rsidP="001011ED">
      <w:pPr>
        <w:widowControl w:val="0"/>
        <w:overflowPunct w:val="0"/>
        <w:autoSpaceDE w:val="0"/>
        <w:jc w:val="both"/>
        <w:rPr>
          <w:rFonts w:cs="Arial"/>
          <w:sz w:val="22"/>
          <w:szCs w:val="22"/>
        </w:rPr>
      </w:pPr>
      <w:r w:rsidRPr="00F82EEC">
        <w:rPr>
          <w:rFonts w:eastAsia="Arial Unicode MS" w:cs="Arial"/>
          <w:sz w:val="22"/>
          <w:szCs w:val="22"/>
          <w:lang w:eastAsia="en-US"/>
        </w:rPr>
        <w:t xml:space="preserve">At the conclusion of their investigation, the headteacher will provide a formal written response within </w:t>
      </w:r>
      <w:r w:rsidRPr="00F82EEC">
        <w:rPr>
          <w:rFonts w:cs="Arial"/>
          <w:b/>
          <w:color w:val="000000"/>
          <w:sz w:val="22"/>
          <w:szCs w:val="22"/>
          <w:lang w:eastAsia="en-US"/>
        </w:rPr>
        <w:t>20</w:t>
      </w:r>
      <w:r w:rsidRPr="00F82EEC">
        <w:rPr>
          <w:rFonts w:cs="Arial"/>
          <w:sz w:val="22"/>
          <w:szCs w:val="22"/>
        </w:rPr>
        <w:t xml:space="preserve"> </w:t>
      </w:r>
      <w:r w:rsidRPr="00F82EEC">
        <w:rPr>
          <w:rFonts w:eastAsia="Arial Unicode MS" w:cs="Arial"/>
          <w:sz w:val="22"/>
          <w:szCs w:val="22"/>
          <w:lang w:eastAsia="en-US"/>
        </w:rPr>
        <w:t xml:space="preserve">school days of the date of receipt of the complaint. </w:t>
      </w:r>
    </w:p>
    <w:p w14:paraId="57AD88C8" w14:textId="77777777" w:rsidR="0072640B" w:rsidRPr="00F82EEC" w:rsidRDefault="0072640B" w:rsidP="001011ED">
      <w:pPr>
        <w:widowControl w:val="0"/>
        <w:overflowPunct w:val="0"/>
        <w:autoSpaceDE w:val="0"/>
        <w:jc w:val="both"/>
        <w:rPr>
          <w:rFonts w:eastAsia="Arial Unicode MS" w:cs="Arial"/>
          <w:sz w:val="22"/>
          <w:szCs w:val="22"/>
          <w:lang w:eastAsia="en-US"/>
        </w:rPr>
      </w:pPr>
      <w:r w:rsidRPr="00F82EEC">
        <w:rPr>
          <w:rFonts w:eastAsia="Arial Unicode MS" w:cs="Arial"/>
          <w:sz w:val="22"/>
          <w:szCs w:val="22"/>
          <w:lang w:eastAsia="en-US"/>
        </w:rPr>
        <w:t>If the headteacher is unable to meet this deadline, they will provide the complainant with an update and revised response date.</w:t>
      </w:r>
    </w:p>
    <w:p w14:paraId="376536F9" w14:textId="77777777" w:rsidR="0072640B" w:rsidRPr="00F82EEC" w:rsidRDefault="0072640B" w:rsidP="001011ED">
      <w:pPr>
        <w:widowControl w:val="0"/>
        <w:overflowPunct w:val="0"/>
        <w:autoSpaceDE w:val="0"/>
        <w:jc w:val="both"/>
        <w:rPr>
          <w:rFonts w:eastAsia="Arial Unicode MS" w:cs="Arial"/>
          <w:sz w:val="22"/>
          <w:szCs w:val="22"/>
          <w:lang w:eastAsia="en-US"/>
        </w:rPr>
      </w:pPr>
    </w:p>
    <w:p w14:paraId="40FAD1E3" w14:textId="43AEDB3C" w:rsidR="0072640B" w:rsidRPr="00F82EEC" w:rsidRDefault="0072640B" w:rsidP="001011ED">
      <w:pPr>
        <w:jc w:val="both"/>
        <w:rPr>
          <w:rFonts w:cs="Arial"/>
          <w:sz w:val="22"/>
          <w:szCs w:val="22"/>
        </w:rPr>
      </w:pPr>
      <w:r w:rsidRPr="00F82EEC">
        <w:rPr>
          <w:rFonts w:eastAsia="Arial Unicode MS" w:cs="Arial"/>
          <w:sz w:val="22"/>
          <w:szCs w:val="22"/>
          <w:lang w:eastAsia="en-US"/>
        </w:rPr>
        <w:t xml:space="preserve">The response will detail any actions taken to investigate the complaint and provide a full explanation of the decision made and the reason(s) for it. </w:t>
      </w:r>
      <w:r w:rsidRPr="00F82EEC">
        <w:rPr>
          <w:rFonts w:cs="Arial"/>
          <w:sz w:val="22"/>
          <w:szCs w:val="22"/>
          <w:lang w:eastAsia="en-US"/>
        </w:rPr>
        <w:t xml:space="preserve">Where appropriate, it will include details of actions </w:t>
      </w:r>
      <w:r w:rsidR="00F82EEC" w:rsidRPr="00F82EEC">
        <w:rPr>
          <w:rFonts w:eastAsia="Arial Unicode MS" w:cs="Arial"/>
          <w:sz w:val="22"/>
          <w:szCs w:val="22"/>
          <w:lang w:eastAsia="en-US"/>
        </w:rPr>
        <w:t>Hollins Grundy Primary School</w:t>
      </w:r>
      <w:r w:rsidRPr="00F82EEC">
        <w:rPr>
          <w:rFonts w:eastAsia="Arial Unicode MS" w:cs="Arial"/>
          <w:sz w:val="22"/>
          <w:szCs w:val="22"/>
          <w:lang w:eastAsia="en-US"/>
        </w:rPr>
        <w:t xml:space="preserve"> </w:t>
      </w:r>
      <w:r w:rsidRPr="00F82EEC">
        <w:rPr>
          <w:rFonts w:cs="Arial"/>
          <w:sz w:val="22"/>
          <w:szCs w:val="22"/>
          <w:lang w:eastAsia="en-US"/>
        </w:rPr>
        <w:t xml:space="preserve">will take to resolve the complaint. </w:t>
      </w:r>
    </w:p>
    <w:p w14:paraId="7152CCBA" w14:textId="77777777" w:rsidR="0072640B" w:rsidRPr="00F82EEC" w:rsidRDefault="0072640B" w:rsidP="001011ED">
      <w:pPr>
        <w:jc w:val="both"/>
        <w:rPr>
          <w:rFonts w:cs="Arial"/>
          <w:sz w:val="22"/>
          <w:szCs w:val="22"/>
        </w:rPr>
      </w:pPr>
      <w:r w:rsidRPr="00F82EEC">
        <w:rPr>
          <w:rFonts w:cs="Arial"/>
          <w:sz w:val="22"/>
          <w:szCs w:val="22"/>
        </w:rPr>
        <w:lastRenderedPageBreak/>
        <w:t xml:space="preserve">The headteacher will advise the complainant of how to escalate their complaint should they remain dissatisfied with the outcome of Stage 1. </w:t>
      </w:r>
    </w:p>
    <w:p w14:paraId="1084DE8E" w14:textId="77777777" w:rsidR="0072640B" w:rsidRPr="00F82EEC" w:rsidRDefault="0072640B" w:rsidP="001011ED">
      <w:pPr>
        <w:jc w:val="both"/>
        <w:rPr>
          <w:rFonts w:cs="Arial"/>
          <w:sz w:val="22"/>
          <w:szCs w:val="22"/>
        </w:rPr>
      </w:pPr>
    </w:p>
    <w:p w14:paraId="545A9F1D" w14:textId="77777777" w:rsidR="0072640B" w:rsidRPr="00F82EEC" w:rsidRDefault="0072640B" w:rsidP="001011ED">
      <w:pPr>
        <w:jc w:val="both"/>
        <w:rPr>
          <w:rFonts w:cs="Arial"/>
          <w:sz w:val="22"/>
          <w:szCs w:val="22"/>
        </w:rPr>
      </w:pPr>
      <w:r w:rsidRPr="00F82EEC">
        <w:rPr>
          <w:rFonts w:cs="Arial"/>
          <w:sz w:val="22"/>
          <w:szCs w:val="22"/>
        </w:rPr>
        <w:t xml:space="preserve">If the complaint is about the headteacher, or a member of the governing body (including the Chair or Vice-Chair), a suitably skilled governor will be appointed to complete all the actions at Stage 1. </w:t>
      </w:r>
    </w:p>
    <w:p w14:paraId="3396F7D9" w14:textId="77777777" w:rsidR="0072640B" w:rsidRPr="00F82EEC" w:rsidRDefault="0072640B" w:rsidP="001011ED">
      <w:pPr>
        <w:jc w:val="both"/>
        <w:rPr>
          <w:rFonts w:cs="Arial"/>
          <w:sz w:val="22"/>
          <w:szCs w:val="22"/>
        </w:rPr>
      </w:pPr>
    </w:p>
    <w:p w14:paraId="41AF1148" w14:textId="77777777" w:rsidR="0072640B" w:rsidRPr="00F82EEC" w:rsidRDefault="0072640B" w:rsidP="001011ED">
      <w:pPr>
        <w:jc w:val="both"/>
        <w:rPr>
          <w:rFonts w:cs="Arial"/>
          <w:sz w:val="22"/>
          <w:szCs w:val="22"/>
        </w:rPr>
      </w:pPr>
      <w:r w:rsidRPr="00F82EEC">
        <w:rPr>
          <w:rFonts w:cs="Arial"/>
          <w:sz w:val="22"/>
          <w:szCs w:val="22"/>
        </w:rPr>
        <w:t>Complaints about the headteacher or member of the governing body must be made to the Clerk, via the school office.</w:t>
      </w:r>
    </w:p>
    <w:p w14:paraId="7436BBA3" w14:textId="77777777" w:rsidR="0072640B" w:rsidRPr="00F82EEC" w:rsidRDefault="0072640B" w:rsidP="001011ED">
      <w:pPr>
        <w:jc w:val="both"/>
        <w:rPr>
          <w:rFonts w:cs="Arial"/>
          <w:sz w:val="22"/>
          <w:szCs w:val="22"/>
        </w:rPr>
      </w:pPr>
    </w:p>
    <w:p w14:paraId="72C95D2A" w14:textId="77777777" w:rsidR="0072640B" w:rsidRPr="00F82EEC" w:rsidRDefault="0072640B" w:rsidP="001011ED">
      <w:pPr>
        <w:jc w:val="both"/>
        <w:rPr>
          <w:rFonts w:cs="Arial"/>
          <w:sz w:val="22"/>
          <w:szCs w:val="22"/>
        </w:rPr>
      </w:pPr>
      <w:r w:rsidRPr="00F82EEC">
        <w:rPr>
          <w:rFonts w:cs="Arial"/>
          <w:sz w:val="22"/>
          <w:szCs w:val="22"/>
        </w:rPr>
        <w:t>If the complaint is:</w:t>
      </w:r>
    </w:p>
    <w:p w14:paraId="32080553" w14:textId="77777777" w:rsidR="0072640B" w:rsidRPr="00F82EEC" w:rsidRDefault="0072640B" w:rsidP="001011ED">
      <w:pPr>
        <w:numPr>
          <w:ilvl w:val="0"/>
          <w:numId w:val="25"/>
        </w:numPr>
        <w:suppressAutoHyphens/>
        <w:autoSpaceDN w:val="0"/>
        <w:spacing w:line="288" w:lineRule="auto"/>
        <w:jc w:val="both"/>
        <w:rPr>
          <w:rFonts w:cs="Arial"/>
          <w:sz w:val="22"/>
          <w:szCs w:val="22"/>
        </w:rPr>
      </w:pPr>
      <w:r w:rsidRPr="00F82EEC">
        <w:rPr>
          <w:rFonts w:cs="Arial"/>
          <w:sz w:val="22"/>
          <w:szCs w:val="22"/>
        </w:rPr>
        <w:t>jointly about the Chair and Vice Chair or</w:t>
      </w:r>
    </w:p>
    <w:p w14:paraId="78C11EBC" w14:textId="77777777" w:rsidR="0072640B" w:rsidRPr="00F82EEC" w:rsidRDefault="0072640B" w:rsidP="001011ED">
      <w:pPr>
        <w:numPr>
          <w:ilvl w:val="0"/>
          <w:numId w:val="25"/>
        </w:numPr>
        <w:suppressAutoHyphens/>
        <w:autoSpaceDN w:val="0"/>
        <w:spacing w:line="288" w:lineRule="auto"/>
        <w:jc w:val="both"/>
        <w:rPr>
          <w:rFonts w:cs="Arial"/>
          <w:sz w:val="22"/>
          <w:szCs w:val="22"/>
        </w:rPr>
      </w:pPr>
      <w:r w:rsidRPr="00F82EEC">
        <w:rPr>
          <w:rFonts w:cs="Arial"/>
          <w:sz w:val="22"/>
          <w:szCs w:val="22"/>
        </w:rPr>
        <w:t>the entire governing body or</w:t>
      </w:r>
    </w:p>
    <w:p w14:paraId="23C50D7B" w14:textId="77777777" w:rsidR="0072640B" w:rsidRPr="00F82EEC" w:rsidRDefault="0072640B" w:rsidP="001011ED">
      <w:pPr>
        <w:numPr>
          <w:ilvl w:val="0"/>
          <w:numId w:val="25"/>
        </w:numPr>
        <w:suppressAutoHyphens/>
        <w:autoSpaceDN w:val="0"/>
        <w:spacing w:line="288" w:lineRule="auto"/>
        <w:jc w:val="both"/>
        <w:rPr>
          <w:rFonts w:cs="Arial"/>
          <w:sz w:val="22"/>
          <w:szCs w:val="22"/>
        </w:rPr>
      </w:pPr>
      <w:r w:rsidRPr="00F82EEC">
        <w:rPr>
          <w:rFonts w:cs="Arial"/>
          <w:sz w:val="22"/>
          <w:szCs w:val="22"/>
        </w:rPr>
        <w:t>the majority of the governing body</w:t>
      </w:r>
    </w:p>
    <w:p w14:paraId="59A2F2D6" w14:textId="0079CB45" w:rsidR="0072640B" w:rsidRPr="00F82EEC" w:rsidRDefault="0072640B" w:rsidP="001011ED">
      <w:pPr>
        <w:jc w:val="both"/>
        <w:rPr>
          <w:rFonts w:cs="Arial"/>
          <w:sz w:val="22"/>
          <w:szCs w:val="22"/>
        </w:rPr>
      </w:pPr>
      <w:r w:rsidRPr="00F82EEC">
        <w:rPr>
          <w:rFonts w:cs="Arial"/>
          <w:sz w:val="22"/>
          <w:szCs w:val="22"/>
        </w:rPr>
        <w:t>Stage 1 will be considered by an independent investigator appointed by the governing body</w:t>
      </w:r>
      <w:r w:rsidR="00F82EEC">
        <w:rPr>
          <w:rFonts w:cs="Arial"/>
          <w:sz w:val="22"/>
          <w:szCs w:val="22"/>
        </w:rPr>
        <w:t xml:space="preserve">. </w:t>
      </w:r>
      <w:r w:rsidRPr="00F82EEC">
        <w:rPr>
          <w:rFonts w:cs="Arial"/>
          <w:sz w:val="22"/>
          <w:szCs w:val="22"/>
        </w:rPr>
        <w:t>At the conclusion of their investigation, the independent investigator will provide a formal written response.</w:t>
      </w:r>
    </w:p>
    <w:p w14:paraId="5B4ADCB3" w14:textId="798A8D97" w:rsidR="0072640B" w:rsidRPr="00F82EEC" w:rsidRDefault="0072640B" w:rsidP="0072640B">
      <w:pPr>
        <w:rPr>
          <w:rFonts w:cs="Arial"/>
          <w:sz w:val="22"/>
          <w:szCs w:val="22"/>
        </w:rPr>
      </w:pPr>
    </w:p>
    <w:p w14:paraId="5366C2FB" w14:textId="2852EB08" w:rsidR="001011ED" w:rsidRPr="00F82EEC" w:rsidRDefault="001011ED" w:rsidP="0072640B">
      <w:pPr>
        <w:rPr>
          <w:rFonts w:cs="Arial"/>
          <w:sz w:val="22"/>
          <w:szCs w:val="22"/>
        </w:rPr>
      </w:pPr>
    </w:p>
    <w:p w14:paraId="100F4F33" w14:textId="365E2155" w:rsidR="001011ED" w:rsidRPr="00F82EEC" w:rsidRDefault="001011ED" w:rsidP="0072640B">
      <w:pPr>
        <w:rPr>
          <w:rFonts w:cs="Arial"/>
          <w:sz w:val="22"/>
          <w:szCs w:val="22"/>
        </w:rPr>
      </w:pPr>
    </w:p>
    <w:p w14:paraId="5431907F" w14:textId="77777777" w:rsidR="001011ED" w:rsidRPr="00F82EEC" w:rsidRDefault="001011ED" w:rsidP="0072640B">
      <w:pPr>
        <w:rPr>
          <w:rFonts w:cs="Arial"/>
          <w:sz w:val="22"/>
          <w:szCs w:val="22"/>
        </w:rPr>
      </w:pPr>
    </w:p>
    <w:p w14:paraId="62019A83" w14:textId="77777777" w:rsidR="0072640B" w:rsidRPr="00F82EEC" w:rsidRDefault="0072640B" w:rsidP="0072640B">
      <w:pPr>
        <w:rPr>
          <w:rFonts w:cs="Arial"/>
          <w:b/>
          <w:bCs/>
          <w:sz w:val="22"/>
          <w:szCs w:val="22"/>
        </w:rPr>
      </w:pPr>
      <w:r w:rsidRPr="00F82EEC">
        <w:rPr>
          <w:rFonts w:cs="Arial"/>
          <w:b/>
          <w:bCs/>
          <w:sz w:val="22"/>
          <w:szCs w:val="22"/>
        </w:rPr>
        <w:t xml:space="preserve">Stage 2 </w:t>
      </w:r>
    </w:p>
    <w:p w14:paraId="72918B79" w14:textId="77777777" w:rsidR="0072640B" w:rsidRPr="00F82EEC" w:rsidRDefault="0072640B" w:rsidP="001011ED">
      <w:pPr>
        <w:jc w:val="both"/>
        <w:rPr>
          <w:rFonts w:eastAsia="Arial Unicode MS" w:cs="Arial"/>
          <w:sz w:val="22"/>
          <w:szCs w:val="22"/>
          <w:lang w:eastAsia="en-US"/>
        </w:rPr>
      </w:pPr>
      <w:r w:rsidRPr="00F82EEC">
        <w:rPr>
          <w:rFonts w:eastAsia="Arial Unicode MS" w:cs="Arial"/>
          <w:sz w:val="22"/>
          <w:szCs w:val="22"/>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54A092C6" w14:textId="77777777" w:rsidR="0072640B" w:rsidRPr="00F82EEC" w:rsidRDefault="0072640B" w:rsidP="001011ED">
      <w:pPr>
        <w:jc w:val="both"/>
        <w:rPr>
          <w:rFonts w:eastAsia="Arial Unicode MS" w:cs="Arial"/>
          <w:sz w:val="22"/>
          <w:szCs w:val="22"/>
          <w:lang w:eastAsia="en-US"/>
        </w:rPr>
      </w:pPr>
    </w:p>
    <w:p w14:paraId="2F2B8C79" w14:textId="77777777" w:rsidR="0072640B" w:rsidRPr="00F82EEC" w:rsidRDefault="0072640B" w:rsidP="001011ED">
      <w:pPr>
        <w:jc w:val="both"/>
        <w:rPr>
          <w:rFonts w:eastAsia="Arial Unicode MS" w:cs="Arial"/>
          <w:sz w:val="22"/>
          <w:szCs w:val="22"/>
          <w:lang w:eastAsia="en-US"/>
        </w:rPr>
      </w:pPr>
      <w:r w:rsidRPr="00F82EEC">
        <w:rPr>
          <w:rFonts w:eastAsia="Arial Unicode MS" w:cs="Arial"/>
          <w:sz w:val="22"/>
          <w:szCs w:val="22"/>
          <w:lang w:eastAsia="en-US"/>
        </w:rPr>
        <w:t xml:space="preserve">A request to escalate to Stage 2 must be made to the Clerk, via the school office, within </w:t>
      </w:r>
      <w:r w:rsidRPr="00F82EEC">
        <w:rPr>
          <w:rFonts w:cs="Arial"/>
          <w:bCs/>
          <w:color w:val="114575"/>
          <w:sz w:val="22"/>
          <w:szCs w:val="22"/>
          <w:lang w:eastAsia="en-US"/>
        </w:rPr>
        <w:t>10</w:t>
      </w:r>
      <w:r w:rsidRPr="00F82EEC">
        <w:rPr>
          <w:rFonts w:eastAsia="Arial Unicode MS" w:cs="Arial"/>
          <w:sz w:val="22"/>
          <w:szCs w:val="22"/>
          <w:lang w:eastAsia="en-US"/>
        </w:rPr>
        <w:t xml:space="preserve"> school days of receipt of the Stage 1 response. Requests received outside of this time frame will only be considered if exceptional circumstances apply.</w:t>
      </w:r>
    </w:p>
    <w:p w14:paraId="34B8CFEE" w14:textId="77777777" w:rsidR="0072640B" w:rsidRPr="00F82EEC" w:rsidRDefault="0072640B" w:rsidP="001011ED">
      <w:pPr>
        <w:jc w:val="both"/>
        <w:rPr>
          <w:rFonts w:cs="Arial"/>
          <w:sz w:val="22"/>
          <w:szCs w:val="22"/>
        </w:rPr>
      </w:pPr>
      <w:r w:rsidRPr="00F82EEC">
        <w:rPr>
          <w:rFonts w:eastAsia="Arial Unicode MS" w:cs="Arial"/>
          <w:sz w:val="22"/>
          <w:szCs w:val="22"/>
          <w:lang w:eastAsia="en-US"/>
        </w:rPr>
        <w:t xml:space="preserve">The Clerk will record the date the complaint is received and acknowledge receipt of the complaint in writing (either by letter or email) within </w:t>
      </w:r>
      <w:r w:rsidRPr="00F82EEC">
        <w:rPr>
          <w:rFonts w:cs="Arial"/>
          <w:bCs/>
          <w:color w:val="114575"/>
          <w:sz w:val="22"/>
          <w:szCs w:val="22"/>
          <w:lang w:eastAsia="en-US"/>
        </w:rPr>
        <w:t>5</w:t>
      </w:r>
      <w:r w:rsidRPr="00F82EEC">
        <w:rPr>
          <w:rFonts w:eastAsia="Arial Unicode MS" w:cs="Arial"/>
          <w:sz w:val="22"/>
          <w:szCs w:val="22"/>
          <w:lang w:eastAsia="en-US"/>
        </w:rPr>
        <w:t xml:space="preserve"> school days.</w:t>
      </w:r>
    </w:p>
    <w:p w14:paraId="310DAC5D" w14:textId="77777777" w:rsidR="0072640B" w:rsidRPr="00F82EEC" w:rsidRDefault="0072640B" w:rsidP="001011ED">
      <w:pPr>
        <w:jc w:val="both"/>
        <w:rPr>
          <w:rFonts w:eastAsia="Arial Unicode MS" w:cs="Arial"/>
          <w:sz w:val="22"/>
          <w:szCs w:val="22"/>
          <w:lang w:eastAsia="en-US"/>
        </w:rPr>
      </w:pPr>
    </w:p>
    <w:p w14:paraId="749A2986" w14:textId="77777777" w:rsidR="0072640B" w:rsidRPr="00F82EEC" w:rsidRDefault="0072640B" w:rsidP="001011ED">
      <w:pPr>
        <w:jc w:val="both"/>
        <w:rPr>
          <w:rFonts w:eastAsia="Arial Unicode MS" w:cs="Arial"/>
          <w:sz w:val="22"/>
          <w:szCs w:val="22"/>
          <w:lang w:eastAsia="en-US"/>
        </w:rPr>
      </w:pPr>
      <w:r w:rsidRPr="00F82EEC">
        <w:rPr>
          <w:rFonts w:eastAsia="Arial Unicode MS" w:cs="Arial"/>
          <w:sz w:val="22"/>
          <w:szCs w:val="22"/>
          <w:lang w:eastAsia="en-US"/>
        </w:rPr>
        <w:t xml:space="preserve">The Clerk will write to the complainant to inform them of the date of the meeting. They will aim to convene a meeting within </w:t>
      </w:r>
      <w:r w:rsidRPr="00F82EEC">
        <w:rPr>
          <w:rFonts w:cs="Arial"/>
          <w:bCs/>
          <w:sz w:val="22"/>
          <w:szCs w:val="22"/>
          <w:lang w:eastAsia="en-US"/>
        </w:rPr>
        <w:t>20</w:t>
      </w:r>
      <w:r w:rsidRPr="00F82EEC">
        <w:rPr>
          <w:rFonts w:eastAsia="Arial Unicode MS" w:cs="Arial"/>
          <w:sz w:val="22"/>
          <w:szCs w:val="22"/>
          <w:lang w:eastAsia="en-US"/>
        </w:rPr>
        <w:t xml:space="preserve"> school days of receipt of the Stage 2 request. If this is not possible, the Clerk will provide an anticipated date and keep the complainant informed. </w:t>
      </w:r>
    </w:p>
    <w:p w14:paraId="5937ED4B" w14:textId="77777777" w:rsidR="0072640B" w:rsidRPr="00F82EEC" w:rsidRDefault="0072640B" w:rsidP="001011ED">
      <w:pPr>
        <w:jc w:val="both"/>
        <w:rPr>
          <w:rFonts w:cs="Arial"/>
          <w:sz w:val="22"/>
          <w:szCs w:val="22"/>
        </w:rPr>
      </w:pPr>
    </w:p>
    <w:p w14:paraId="51973A93" w14:textId="77777777" w:rsidR="0072640B" w:rsidRPr="00F82EEC" w:rsidRDefault="0072640B" w:rsidP="001011ED">
      <w:pPr>
        <w:jc w:val="both"/>
        <w:rPr>
          <w:rFonts w:eastAsia="Arial Unicode MS" w:cs="Arial"/>
          <w:sz w:val="22"/>
          <w:szCs w:val="22"/>
          <w:lang w:eastAsia="en-US"/>
        </w:rPr>
      </w:pPr>
      <w:r w:rsidRPr="00F82EEC">
        <w:rPr>
          <w:rFonts w:eastAsia="Arial Unicode MS" w:cs="Arial"/>
          <w:sz w:val="22"/>
          <w:szCs w:val="22"/>
          <w:lang w:eastAsia="en-US"/>
        </w:rPr>
        <w:t>If the complainant rejects the offer of three proposed dates, without good reason, the Clerk will decide when to hold the meeting. It will then proceed in the complainant’s absence on the basis of written submissions from both parties.</w:t>
      </w:r>
    </w:p>
    <w:p w14:paraId="31AEFB8F" w14:textId="77777777" w:rsidR="0072640B" w:rsidRPr="00F82EEC" w:rsidRDefault="0072640B" w:rsidP="001011ED">
      <w:pPr>
        <w:jc w:val="both"/>
        <w:rPr>
          <w:rFonts w:eastAsia="Arial Unicode MS" w:cs="Arial"/>
          <w:sz w:val="22"/>
          <w:szCs w:val="22"/>
          <w:lang w:eastAsia="en-US"/>
        </w:rPr>
      </w:pPr>
    </w:p>
    <w:p w14:paraId="20F574D8" w14:textId="77777777" w:rsidR="0072640B" w:rsidRPr="00F82EEC" w:rsidRDefault="0072640B" w:rsidP="001011ED">
      <w:pPr>
        <w:jc w:val="both"/>
        <w:rPr>
          <w:rFonts w:eastAsia="Arial Unicode MS" w:cs="Arial"/>
          <w:sz w:val="22"/>
          <w:szCs w:val="22"/>
          <w:lang w:eastAsia="en-US"/>
        </w:rPr>
      </w:pPr>
      <w:r w:rsidRPr="00F82EEC">
        <w:rPr>
          <w:rFonts w:eastAsia="Arial Unicode MS" w:cs="Arial"/>
          <w:sz w:val="22"/>
          <w:szCs w:val="22"/>
          <w:lang w:eastAsia="en-US"/>
        </w:rPr>
        <w:t xml:space="preserve">The complaints committee will consist of at least three governors with no prior involvement or knowledge of the complaint. Prior to the meeting, they will decide amongst themselves who will act as the Chair of the Complaints Committee. </w:t>
      </w:r>
    </w:p>
    <w:p w14:paraId="0390386C" w14:textId="77777777" w:rsidR="0072640B" w:rsidRPr="00F82EEC" w:rsidRDefault="0072640B" w:rsidP="001011ED">
      <w:pPr>
        <w:jc w:val="both"/>
        <w:rPr>
          <w:rFonts w:eastAsia="Arial Unicode MS" w:cs="Arial"/>
          <w:sz w:val="22"/>
          <w:szCs w:val="22"/>
          <w:lang w:eastAsia="en-US"/>
        </w:rPr>
      </w:pPr>
    </w:p>
    <w:p w14:paraId="4ED13251" w14:textId="515EC83B" w:rsidR="0072640B" w:rsidRPr="00F82EEC" w:rsidRDefault="0072640B" w:rsidP="001011ED">
      <w:pPr>
        <w:jc w:val="both"/>
        <w:rPr>
          <w:rFonts w:cs="Arial"/>
          <w:sz w:val="22"/>
          <w:szCs w:val="22"/>
        </w:rPr>
      </w:pPr>
      <w:r w:rsidRPr="00F82EEC">
        <w:rPr>
          <w:rFonts w:eastAsia="Arial Unicode MS" w:cs="Arial"/>
          <w:sz w:val="22"/>
          <w:szCs w:val="22"/>
          <w:lang w:eastAsia="en-US"/>
        </w:rPr>
        <w:t xml:space="preserve">If there are fewer than three governors from </w:t>
      </w:r>
      <w:r w:rsidR="00F82EEC" w:rsidRPr="00F82EEC">
        <w:rPr>
          <w:rFonts w:eastAsia="Arial Unicode MS" w:cs="Arial"/>
          <w:sz w:val="22"/>
          <w:szCs w:val="22"/>
          <w:lang w:eastAsia="en-US"/>
        </w:rPr>
        <w:t>Hollins Grundy Primary School</w:t>
      </w:r>
      <w:r w:rsidRPr="00F82EEC">
        <w:rPr>
          <w:rFonts w:eastAsia="Arial Unicode MS" w:cs="Arial"/>
          <w:sz w:val="22"/>
          <w:szCs w:val="22"/>
          <w:lang w:eastAsia="en-US"/>
        </w:rPr>
        <w:t xml:space="preserve">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14:paraId="4A843846" w14:textId="77777777" w:rsidR="0072640B" w:rsidRPr="00F82EEC" w:rsidRDefault="0072640B" w:rsidP="001011ED">
      <w:pPr>
        <w:jc w:val="both"/>
        <w:rPr>
          <w:rFonts w:eastAsia="Arial Unicode MS" w:cs="Arial"/>
          <w:sz w:val="22"/>
          <w:szCs w:val="22"/>
          <w:lang w:eastAsia="en-US"/>
        </w:rPr>
      </w:pPr>
    </w:p>
    <w:p w14:paraId="4D6FB004" w14:textId="77777777" w:rsidR="0072640B" w:rsidRPr="00F82EEC" w:rsidRDefault="0072640B" w:rsidP="001011ED">
      <w:pPr>
        <w:jc w:val="both"/>
        <w:rPr>
          <w:rFonts w:eastAsia="Arial Unicode MS" w:cs="Arial"/>
          <w:sz w:val="22"/>
          <w:szCs w:val="22"/>
          <w:lang w:eastAsia="en-US"/>
        </w:rPr>
      </w:pPr>
      <w:r w:rsidRPr="00F82EEC">
        <w:rPr>
          <w:rFonts w:eastAsia="Arial Unicode MS" w:cs="Arial"/>
          <w:sz w:val="22"/>
          <w:szCs w:val="22"/>
          <w:lang w:eastAsia="en-US"/>
        </w:rPr>
        <w:t xml:space="preserve">The committee will decide whether to deal with the complaint by inviting parties to a meeting or through written representations, but in making their decision they will be sensitive to the complainant’s needs. </w:t>
      </w:r>
    </w:p>
    <w:p w14:paraId="50C07A72" w14:textId="77777777" w:rsidR="0072640B" w:rsidRPr="00F82EEC" w:rsidRDefault="0072640B" w:rsidP="001011ED">
      <w:pPr>
        <w:jc w:val="both"/>
        <w:rPr>
          <w:rFonts w:eastAsia="Arial Unicode MS" w:cs="Arial"/>
          <w:sz w:val="22"/>
          <w:szCs w:val="22"/>
          <w:lang w:eastAsia="en-US"/>
        </w:rPr>
      </w:pPr>
    </w:p>
    <w:p w14:paraId="03263DF6" w14:textId="77777777" w:rsidR="0072640B" w:rsidRPr="00F82EEC" w:rsidRDefault="0072640B" w:rsidP="001011ED">
      <w:pPr>
        <w:jc w:val="both"/>
        <w:rPr>
          <w:rFonts w:cs="Arial"/>
          <w:sz w:val="22"/>
          <w:szCs w:val="22"/>
        </w:rPr>
      </w:pPr>
      <w:r w:rsidRPr="00F82EEC">
        <w:rPr>
          <w:rFonts w:eastAsia="Arial Unicode MS" w:cs="Arial"/>
          <w:sz w:val="22"/>
          <w:szCs w:val="22"/>
          <w:lang w:eastAsia="en-US"/>
        </w:rPr>
        <w:t>If the complainant is invited to attend the meeting, they may bring</w:t>
      </w:r>
      <w:r w:rsidRPr="00F82EEC">
        <w:rPr>
          <w:rFonts w:eastAsia="Arial Unicode MS" w:cs="Arial"/>
          <w:color w:val="000000"/>
          <w:sz w:val="22"/>
          <w:szCs w:val="22"/>
          <w:lang w:eastAsia="en-US"/>
        </w:rPr>
        <w:t xml:space="preserve"> someone along to provide support. This can be a relative or friend. Generally, we do not encourage either party to bring legal representatives to the committee meeting. </w:t>
      </w:r>
      <w:r w:rsidRPr="00F82EEC">
        <w:rPr>
          <w:rFonts w:cs="Arial"/>
          <w:sz w:val="22"/>
          <w:szCs w:val="22"/>
        </w:rPr>
        <w:t xml:space="preserve">However, there may be occasions when legal representation is appropriate. For instance, if a school employee is called as a witness in a complaint meeting, they may wish to be supported by union and/or legal representation. </w:t>
      </w:r>
    </w:p>
    <w:p w14:paraId="6D23B1F9" w14:textId="77777777" w:rsidR="0072640B" w:rsidRPr="00F82EEC" w:rsidRDefault="0072640B" w:rsidP="001011ED">
      <w:pPr>
        <w:jc w:val="both"/>
        <w:rPr>
          <w:rFonts w:cs="Arial"/>
          <w:i/>
          <w:sz w:val="22"/>
          <w:szCs w:val="22"/>
        </w:rPr>
      </w:pPr>
      <w:r w:rsidRPr="00F82EEC">
        <w:rPr>
          <w:rFonts w:cs="Arial"/>
          <w:i/>
          <w:sz w:val="22"/>
          <w:szCs w:val="22"/>
        </w:rPr>
        <w:lastRenderedPageBreak/>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0D6F92BA" w14:textId="77777777" w:rsidR="0072640B" w:rsidRPr="00F82EEC" w:rsidRDefault="0072640B" w:rsidP="001011ED">
      <w:pPr>
        <w:jc w:val="both"/>
        <w:rPr>
          <w:rFonts w:cs="Arial"/>
          <w:i/>
          <w:sz w:val="22"/>
          <w:szCs w:val="22"/>
        </w:rPr>
      </w:pPr>
    </w:p>
    <w:p w14:paraId="0C5C97F4" w14:textId="77777777" w:rsidR="0072640B" w:rsidRPr="00F82EEC" w:rsidRDefault="0072640B" w:rsidP="001011ED">
      <w:pPr>
        <w:jc w:val="both"/>
        <w:rPr>
          <w:rFonts w:cs="Arial"/>
          <w:sz w:val="22"/>
          <w:szCs w:val="22"/>
        </w:rPr>
      </w:pPr>
      <w:r w:rsidRPr="00F82EEC">
        <w:rPr>
          <w:rFonts w:eastAsia="Arial Unicode MS" w:cs="Arial"/>
          <w:color w:val="000000"/>
          <w:sz w:val="22"/>
          <w:szCs w:val="22"/>
          <w:lang w:eastAsia="en-US"/>
        </w:rPr>
        <w:t>Representatives from the media are not permitted to attend.</w:t>
      </w:r>
    </w:p>
    <w:p w14:paraId="573E2FD3" w14:textId="77777777" w:rsidR="0072640B" w:rsidRPr="00F82EEC" w:rsidRDefault="0072640B" w:rsidP="001011ED">
      <w:pPr>
        <w:jc w:val="both"/>
        <w:rPr>
          <w:rFonts w:eastAsia="Arial Unicode MS" w:cs="Arial"/>
          <w:sz w:val="22"/>
          <w:szCs w:val="22"/>
          <w:lang w:eastAsia="en-US"/>
        </w:rPr>
      </w:pPr>
    </w:p>
    <w:p w14:paraId="07BD96BC" w14:textId="77777777" w:rsidR="0072640B" w:rsidRPr="00F82EEC" w:rsidRDefault="0072640B" w:rsidP="001011ED">
      <w:pPr>
        <w:jc w:val="both"/>
        <w:rPr>
          <w:rFonts w:cs="Arial"/>
          <w:sz w:val="22"/>
          <w:szCs w:val="22"/>
        </w:rPr>
      </w:pPr>
      <w:r w:rsidRPr="00F82EEC">
        <w:rPr>
          <w:rFonts w:eastAsia="Arial Unicode MS" w:cs="Arial"/>
          <w:sz w:val="22"/>
          <w:szCs w:val="22"/>
          <w:lang w:eastAsia="en-US"/>
        </w:rPr>
        <w:t>At least 10 school days before the meeting, the Clerk will:</w:t>
      </w:r>
    </w:p>
    <w:p w14:paraId="0F4C5F0D" w14:textId="77777777" w:rsidR="0072640B" w:rsidRPr="00F82EEC" w:rsidRDefault="0072640B" w:rsidP="001011ED">
      <w:pPr>
        <w:widowControl w:val="0"/>
        <w:numPr>
          <w:ilvl w:val="0"/>
          <w:numId w:val="24"/>
        </w:numPr>
        <w:suppressAutoHyphens/>
        <w:overflowPunct w:val="0"/>
        <w:autoSpaceDE w:val="0"/>
        <w:autoSpaceDN w:val="0"/>
        <w:spacing w:line="288" w:lineRule="auto"/>
        <w:ind w:left="567" w:hanging="283"/>
        <w:jc w:val="both"/>
        <w:rPr>
          <w:rFonts w:cs="Arial"/>
          <w:sz w:val="22"/>
          <w:szCs w:val="22"/>
        </w:rPr>
      </w:pPr>
      <w:r w:rsidRPr="00F82EEC">
        <w:rPr>
          <w:rFonts w:eastAsia="Arial Unicode MS" w:cs="Arial"/>
          <w:sz w:val="22"/>
          <w:szCs w:val="22"/>
          <w:lang w:eastAsia="en-US"/>
        </w:rPr>
        <w:t>confirm and notify the complainant of the date, time and venue of the meeting, ensuring that, if the complainant is invited, the dates are convenient to all parties and that the venue and proceedings are accessible</w:t>
      </w:r>
    </w:p>
    <w:p w14:paraId="7FE72466" w14:textId="77777777" w:rsidR="0072640B" w:rsidRPr="00F82EEC" w:rsidRDefault="0072640B" w:rsidP="001011ED">
      <w:pPr>
        <w:widowControl w:val="0"/>
        <w:numPr>
          <w:ilvl w:val="0"/>
          <w:numId w:val="26"/>
        </w:numPr>
        <w:suppressAutoHyphens/>
        <w:overflowPunct w:val="0"/>
        <w:autoSpaceDE w:val="0"/>
        <w:autoSpaceDN w:val="0"/>
        <w:spacing w:line="288" w:lineRule="auto"/>
        <w:ind w:left="567" w:hanging="283"/>
        <w:jc w:val="both"/>
        <w:rPr>
          <w:rFonts w:cs="Arial"/>
          <w:sz w:val="22"/>
          <w:szCs w:val="22"/>
        </w:rPr>
      </w:pPr>
      <w:r w:rsidRPr="00F82EEC">
        <w:rPr>
          <w:rFonts w:eastAsia="Arial Unicode MS" w:cs="Arial"/>
          <w:sz w:val="22"/>
          <w:szCs w:val="22"/>
          <w:lang w:eastAsia="en-US"/>
        </w:rPr>
        <w:t xml:space="preserve">request copies of any further written material to be submitted to the committee at least </w:t>
      </w:r>
      <w:r w:rsidRPr="00F82EEC">
        <w:rPr>
          <w:rFonts w:cs="Arial"/>
          <w:bCs/>
          <w:color w:val="114575"/>
          <w:sz w:val="22"/>
          <w:szCs w:val="22"/>
          <w:lang w:eastAsia="en-US"/>
        </w:rPr>
        <w:t>5</w:t>
      </w:r>
      <w:r w:rsidRPr="00F82EEC">
        <w:rPr>
          <w:rFonts w:cs="Arial"/>
          <w:color w:val="114575"/>
          <w:sz w:val="22"/>
          <w:szCs w:val="22"/>
        </w:rPr>
        <w:t xml:space="preserve"> </w:t>
      </w:r>
      <w:r w:rsidRPr="00F82EEC">
        <w:rPr>
          <w:rFonts w:eastAsia="Arial Unicode MS" w:cs="Arial"/>
          <w:sz w:val="22"/>
          <w:szCs w:val="22"/>
          <w:lang w:eastAsia="en-US"/>
        </w:rPr>
        <w:t>school days before the meeting.</w:t>
      </w:r>
    </w:p>
    <w:p w14:paraId="616C6379" w14:textId="77777777" w:rsidR="0072640B" w:rsidRPr="00F82EEC" w:rsidRDefault="0072640B" w:rsidP="001011ED">
      <w:pPr>
        <w:widowControl w:val="0"/>
        <w:suppressAutoHyphens/>
        <w:overflowPunct w:val="0"/>
        <w:autoSpaceDE w:val="0"/>
        <w:autoSpaceDN w:val="0"/>
        <w:spacing w:line="288" w:lineRule="auto"/>
        <w:ind w:left="567"/>
        <w:jc w:val="both"/>
        <w:rPr>
          <w:rFonts w:cs="Arial"/>
          <w:sz w:val="22"/>
          <w:szCs w:val="22"/>
        </w:rPr>
      </w:pPr>
    </w:p>
    <w:p w14:paraId="16311411" w14:textId="77777777" w:rsidR="0072640B" w:rsidRPr="00F82EEC" w:rsidRDefault="0072640B" w:rsidP="001011ED">
      <w:pPr>
        <w:widowControl w:val="0"/>
        <w:overflowPunct w:val="0"/>
        <w:autoSpaceDE w:val="0"/>
        <w:jc w:val="both"/>
        <w:rPr>
          <w:rFonts w:cs="Arial"/>
          <w:sz w:val="22"/>
          <w:szCs w:val="22"/>
          <w:lang w:eastAsia="en-US"/>
        </w:rPr>
      </w:pPr>
      <w:r w:rsidRPr="00F82EEC">
        <w:rPr>
          <w:rFonts w:cs="Arial"/>
          <w:sz w:val="22"/>
          <w:szCs w:val="22"/>
          <w:lang w:eastAsia="en-US"/>
        </w:rPr>
        <w:t xml:space="preserve">Any written material will be circulated to all parties at least </w:t>
      </w:r>
      <w:r w:rsidRPr="00F82EEC">
        <w:rPr>
          <w:rFonts w:cs="Arial"/>
          <w:bCs/>
          <w:color w:val="114575"/>
          <w:sz w:val="22"/>
          <w:szCs w:val="22"/>
          <w:lang w:eastAsia="en-US"/>
        </w:rPr>
        <w:t>5</w:t>
      </w:r>
      <w:r w:rsidRPr="00F82EEC">
        <w:rPr>
          <w:rFonts w:cs="Arial"/>
          <w:color w:val="114575"/>
          <w:sz w:val="22"/>
          <w:szCs w:val="22"/>
        </w:rPr>
        <w:t xml:space="preserve"> </w:t>
      </w:r>
      <w:r w:rsidRPr="00F82EEC">
        <w:rPr>
          <w:rFonts w:cs="Arial"/>
          <w:sz w:val="22"/>
          <w:szCs w:val="22"/>
          <w:lang w:eastAsia="en-US"/>
        </w:rPr>
        <w:t xml:space="preserve">school days before the date of the meeting. The committee will not normally accept, as evidence, recordings of conversations that were obtained covertly and without the informed consent of all parties being recorded. </w:t>
      </w:r>
    </w:p>
    <w:p w14:paraId="73DB945C" w14:textId="77777777" w:rsidR="0072640B" w:rsidRPr="00F82EEC" w:rsidRDefault="0072640B" w:rsidP="001011ED">
      <w:pPr>
        <w:widowControl w:val="0"/>
        <w:overflowPunct w:val="0"/>
        <w:autoSpaceDE w:val="0"/>
        <w:jc w:val="both"/>
        <w:rPr>
          <w:rFonts w:cs="Arial"/>
          <w:sz w:val="22"/>
          <w:szCs w:val="22"/>
        </w:rPr>
      </w:pPr>
    </w:p>
    <w:p w14:paraId="49D77280" w14:textId="77777777" w:rsidR="0072640B" w:rsidRPr="00F82EEC" w:rsidRDefault="0072640B" w:rsidP="001011ED">
      <w:pPr>
        <w:widowControl w:val="0"/>
        <w:overflowPunct w:val="0"/>
        <w:autoSpaceDE w:val="0"/>
        <w:jc w:val="both"/>
        <w:rPr>
          <w:rFonts w:cs="Arial"/>
          <w:sz w:val="22"/>
          <w:szCs w:val="22"/>
          <w:lang w:eastAsia="en-US"/>
        </w:rPr>
      </w:pPr>
      <w:r w:rsidRPr="00F82EEC">
        <w:rPr>
          <w:rFonts w:cs="Arial"/>
          <w:sz w:val="22"/>
          <w:szCs w:val="22"/>
          <w:lang w:eastAsia="en-US"/>
        </w:rPr>
        <w:t>The committee will also not review any new complaints at this stage or consider evidence unrelated to the initial complaint to be included. New complaints must be dealt with from Stage 1 of the procedure.</w:t>
      </w:r>
    </w:p>
    <w:p w14:paraId="695073AF" w14:textId="77777777" w:rsidR="0072640B" w:rsidRPr="00F82EEC" w:rsidRDefault="0072640B" w:rsidP="001011ED">
      <w:pPr>
        <w:widowControl w:val="0"/>
        <w:overflowPunct w:val="0"/>
        <w:autoSpaceDE w:val="0"/>
        <w:jc w:val="both"/>
        <w:rPr>
          <w:rFonts w:cs="Arial"/>
          <w:sz w:val="22"/>
          <w:szCs w:val="22"/>
          <w:lang w:eastAsia="en-US"/>
        </w:rPr>
      </w:pPr>
    </w:p>
    <w:p w14:paraId="4E7302F3" w14:textId="77777777" w:rsidR="0072640B" w:rsidRPr="00F82EEC" w:rsidRDefault="0072640B" w:rsidP="001011ED">
      <w:pPr>
        <w:jc w:val="both"/>
        <w:rPr>
          <w:rFonts w:cs="Arial"/>
          <w:sz w:val="22"/>
          <w:szCs w:val="22"/>
        </w:rPr>
      </w:pPr>
      <w:r w:rsidRPr="00F82EEC">
        <w:rPr>
          <w:rFonts w:cs="Arial"/>
          <w:sz w:val="22"/>
          <w:szCs w:val="22"/>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2D450037" w14:textId="77777777" w:rsidR="0072640B" w:rsidRPr="00F82EEC" w:rsidRDefault="0072640B" w:rsidP="001011ED">
      <w:pPr>
        <w:spacing w:after="120"/>
        <w:jc w:val="both"/>
        <w:rPr>
          <w:rFonts w:cs="Arial"/>
          <w:sz w:val="22"/>
          <w:szCs w:val="22"/>
          <w:lang w:eastAsia="en-US"/>
        </w:rPr>
      </w:pPr>
    </w:p>
    <w:p w14:paraId="4B2612F3" w14:textId="77777777" w:rsidR="0072640B" w:rsidRPr="00F82EEC" w:rsidRDefault="0072640B" w:rsidP="001011ED">
      <w:pPr>
        <w:spacing w:after="120"/>
        <w:jc w:val="both"/>
        <w:rPr>
          <w:rFonts w:cs="Arial"/>
          <w:sz w:val="22"/>
          <w:szCs w:val="22"/>
          <w:lang w:eastAsia="en-US"/>
        </w:rPr>
      </w:pPr>
      <w:r w:rsidRPr="00F82EEC">
        <w:rPr>
          <w:rFonts w:cs="Arial"/>
          <w:sz w:val="22"/>
          <w:szCs w:val="22"/>
          <w:lang w:eastAsia="en-US"/>
        </w:rPr>
        <w:t>The committee will consider the complaint and all the evidence presented. The committee can:</w:t>
      </w:r>
    </w:p>
    <w:p w14:paraId="0EB1CD5F" w14:textId="77777777" w:rsidR="0072640B" w:rsidRPr="00F82EEC" w:rsidRDefault="0072640B" w:rsidP="001011ED">
      <w:pPr>
        <w:widowControl w:val="0"/>
        <w:numPr>
          <w:ilvl w:val="0"/>
          <w:numId w:val="27"/>
        </w:numPr>
        <w:tabs>
          <w:tab w:val="left" w:pos="567"/>
          <w:tab w:val="left" w:pos="720"/>
        </w:tabs>
        <w:suppressAutoHyphens/>
        <w:overflowPunct w:val="0"/>
        <w:autoSpaceDE w:val="0"/>
        <w:autoSpaceDN w:val="0"/>
        <w:ind w:left="568" w:hanging="284"/>
        <w:jc w:val="both"/>
        <w:rPr>
          <w:rFonts w:cs="Arial"/>
          <w:sz w:val="22"/>
          <w:szCs w:val="22"/>
          <w:lang w:eastAsia="en-US"/>
        </w:rPr>
      </w:pPr>
      <w:r w:rsidRPr="00F82EEC">
        <w:rPr>
          <w:rFonts w:cs="Arial"/>
          <w:sz w:val="22"/>
          <w:szCs w:val="22"/>
          <w:lang w:eastAsia="en-US"/>
        </w:rPr>
        <w:t>uphold the complaint in whole or in part</w:t>
      </w:r>
    </w:p>
    <w:p w14:paraId="562067DD" w14:textId="77777777" w:rsidR="0072640B" w:rsidRPr="00F82EEC" w:rsidRDefault="0072640B" w:rsidP="001011ED">
      <w:pPr>
        <w:widowControl w:val="0"/>
        <w:numPr>
          <w:ilvl w:val="0"/>
          <w:numId w:val="27"/>
        </w:numPr>
        <w:tabs>
          <w:tab w:val="left" w:pos="567"/>
          <w:tab w:val="left" w:pos="720"/>
        </w:tabs>
        <w:suppressAutoHyphens/>
        <w:overflowPunct w:val="0"/>
        <w:autoSpaceDE w:val="0"/>
        <w:autoSpaceDN w:val="0"/>
        <w:ind w:left="568" w:hanging="284"/>
        <w:jc w:val="both"/>
        <w:rPr>
          <w:rFonts w:cs="Arial"/>
          <w:sz w:val="22"/>
          <w:szCs w:val="22"/>
          <w:lang w:eastAsia="en-US"/>
        </w:rPr>
      </w:pPr>
      <w:r w:rsidRPr="00F82EEC">
        <w:rPr>
          <w:rFonts w:cs="Arial"/>
          <w:sz w:val="22"/>
          <w:szCs w:val="22"/>
          <w:lang w:eastAsia="en-US"/>
        </w:rPr>
        <w:t>dismiss the complaint in whole or in part.</w:t>
      </w:r>
    </w:p>
    <w:p w14:paraId="343D6586" w14:textId="77777777" w:rsidR="0072640B" w:rsidRPr="00F82EEC" w:rsidRDefault="0072640B" w:rsidP="001011ED">
      <w:pPr>
        <w:widowControl w:val="0"/>
        <w:tabs>
          <w:tab w:val="left" w:pos="567"/>
          <w:tab w:val="left" w:pos="720"/>
        </w:tabs>
        <w:suppressAutoHyphens/>
        <w:overflowPunct w:val="0"/>
        <w:autoSpaceDE w:val="0"/>
        <w:autoSpaceDN w:val="0"/>
        <w:ind w:left="568"/>
        <w:jc w:val="both"/>
        <w:rPr>
          <w:rFonts w:cs="Arial"/>
          <w:sz w:val="22"/>
          <w:szCs w:val="22"/>
          <w:lang w:eastAsia="en-US"/>
        </w:rPr>
      </w:pPr>
    </w:p>
    <w:p w14:paraId="326C9029" w14:textId="77777777" w:rsidR="0072640B" w:rsidRPr="00F82EEC" w:rsidRDefault="0072640B" w:rsidP="001011ED">
      <w:pPr>
        <w:widowControl w:val="0"/>
        <w:tabs>
          <w:tab w:val="left" w:pos="567"/>
        </w:tabs>
        <w:overflowPunct w:val="0"/>
        <w:autoSpaceDE w:val="0"/>
        <w:spacing w:after="120"/>
        <w:jc w:val="both"/>
        <w:rPr>
          <w:rFonts w:cs="Arial"/>
          <w:sz w:val="22"/>
          <w:szCs w:val="22"/>
          <w:lang w:eastAsia="en-US"/>
        </w:rPr>
      </w:pPr>
      <w:r w:rsidRPr="00F82EEC">
        <w:rPr>
          <w:rFonts w:cs="Arial"/>
          <w:sz w:val="22"/>
          <w:szCs w:val="22"/>
          <w:lang w:eastAsia="en-US"/>
        </w:rPr>
        <w:t>If the complaint is upheld in whole or in part, the committee will:</w:t>
      </w:r>
    </w:p>
    <w:p w14:paraId="09E33D81" w14:textId="77777777" w:rsidR="0072640B" w:rsidRPr="00F82EEC" w:rsidRDefault="0072640B" w:rsidP="001011ED">
      <w:pPr>
        <w:widowControl w:val="0"/>
        <w:numPr>
          <w:ilvl w:val="0"/>
          <w:numId w:val="27"/>
        </w:numPr>
        <w:tabs>
          <w:tab w:val="left" w:pos="567"/>
          <w:tab w:val="left" w:pos="720"/>
        </w:tabs>
        <w:suppressAutoHyphens/>
        <w:overflowPunct w:val="0"/>
        <w:autoSpaceDE w:val="0"/>
        <w:autoSpaceDN w:val="0"/>
        <w:ind w:left="568" w:hanging="284"/>
        <w:jc w:val="both"/>
        <w:rPr>
          <w:rFonts w:cs="Arial"/>
          <w:sz w:val="22"/>
          <w:szCs w:val="22"/>
          <w:lang w:eastAsia="en-US"/>
        </w:rPr>
      </w:pPr>
      <w:r w:rsidRPr="00F82EEC">
        <w:rPr>
          <w:rFonts w:cs="Arial"/>
          <w:sz w:val="22"/>
          <w:szCs w:val="22"/>
          <w:lang w:eastAsia="en-US"/>
        </w:rPr>
        <w:t>decide on the appropriate action to be taken to resolve the complaint</w:t>
      </w:r>
    </w:p>
    <w:p w14:paraId="6DBB31B6" w14:textId="77777777" w:rsidR="0072640B" w:rsidRPr="00F82EEC" w:rsidRDefault="0072640B" w:rsidP="001011ED">
      <w:pPr>
        <w:widowControl w:val="0"/>
        <w:numPr>
          <w:ilvl w:val="0"/>
          <w:numId w:val="27"/>
        </w:numPr>
        <w:tabs>
          <w:tab w:val="left" w:pos="567"/>
          <w:tab w:val="left" w:pos="720"/>
        </w:tabs>
        <w:suppressAutoHyphens/>
        <w:overflowPunct w:val="0"/>
        <w:autoSpaceDE w:val="0"/>
        <w:autoSpaceDN w:val="0"/>
        <w:spacing w:line="288" w:lineRule="auto"/>
        <w:ind w:left="568" w:hanging="284"/>
        <w:jc w:val="both"/>
        <w:rPr>
          <w:rFonts w:cs="Arial"/>
          <w:sz w:val="22"/>
          <w:szCs w:val="22"/>
        </w:rPr>
      </w:pPr>
      <w:r w:rsidRPr="00F82EEC">
        <w:rPr>
          <w:rFonts w:cs="Arial"/>
          <w:sz w:val="22"/>
          <w:szCs w:val="22"/>
          <w:lang w:eastAsia="en-US"/>
        </w:rPr>
        <w:t>where appropriate, recommend changes to the school’s systems or procedures to prevent similar issues in the future.</w:t>
      </w:r>
    </w:p>
    <w:p w14:paraId="416F07A2" w14:textId="77777777" w:rsidR="0072640B" w:rsidRPr="00F82EEC" w:rsidRDefault="0072640B" w:rsidP="001011ED">
      <w:pPr>
        <w:widowControl w:val="0"/>
        <w:tabs>
          <w:tab w:val="left" w:pos="567"/>
          <w:tab w:val="left" w:pos="720"/>
        </w:tabs>
        <w:suppressAutoHyphens/>
        <w:overflowPunct w:val="0"/>
        <w:autoSpaceDE w:val="0"/>
        <w:autoSpaceDN w:val="0"/>
        <w:spacing w:line="288" w:lineRule="auto"/>
        <w:ind w:left="568"/>
        <w:jc w:val="both"/>
        <w:rPr>
          <w:rFonts w:cs="Arial"/>
          <w:sz w:val="22"/>
          <w:szCs w:val="22"/>
        </w:rPr>
      </w:pPr>
    </w:p>
    <w:p w14:paraId="5B8496B6" w14:textId="4003DC15" w:rsidR="0072640B" w:rsidRPr="00F82EEC" w:rsidRDefault="0072640B" w:rsidP="001011ED">
      <w:pPr>
        <w:widowControl w:val="0"/>
        <w:overflowPunct w:val="0"/>
        <w:autoSpaceDE w:val="0"/>
        <w:jc w:val="both"/>
        <w:rPr>
          <w:rFonts w:cs="Arial"/>
          <w:sz w:val="22"/>
          <w:szCs w:val="22"/>
        </w:rPr>
      </w:pPr>
      <w:r w:rsidRPr="00F82EEC">
        <w:rPr>
          <w:rFonts w:cs="Arial"/>
          <w:sz w:val="22"/>
          <w:szCs w:val="22"/>
        </w:rPr>
        <w:t xml:space="preserve">The Chair of the Committee will provide the complainant and </w:t>
      </w:r>
      <w:r w:rsidR="00F82EEC" w:rsidRPr="00F82EEC">
        <w:rPr>
          <w:rFonts w:eastAsia="Arial Unicode MS" w:cs="Arial"/>
          <w:sz w:val="22"/>
          <w:szCs w:val="22"/>
          <w:lang w:eastAsia="en-US"/>
        </w:rPr>
        <w:t>Hollins Grundy Primary School</w:t>
      </w:r>
      <w:r w:rsidRPr="00F82EEC">
        <w:rPr>
          <w:rFonts w:eastAsia="Arial Unicode MS" w:cs="Arial"/>
          <w:sz w:val="22"/>
          <w:szCs w:val="22"/>
          <w:lang w:eastAsia="en-US"/>
        </w:rPr>
        <w:t xml:space="preserve"> with a full </w:t>
      </w:r>
      <w:r w:rsidRPr="00F82EEC">
        <w:rPr>
          <w:rFonts w:eastAsia="Arial Unicode MS" w:cs="Arial"/>
          <w:color w:val="000000"/>
          <w:sz w:val="22"/>
          <w:szCs w:val="22"/>
          <w:lang w:eastAsia="en-US"/>
        </w:rPr>
        <w:t xml:space="preserve">explanation of their decision and the reason(s) for it, in writing, </w:t>
      </w:r>
      <w:r w:rsidRPr="00F82EEC">
        <w:rPr>
          <w:rFonts w:cs="Arial"/>
          <w:color w:val="000000"/>
          <w:sz w:val="22"/>
          <w:szCs w:val="22"/>
        </w:rPr>
        <w:t xml:space="preserve">within </w:t>
      </w:r>
      <w:r w:rsidRPr="00F82EEC">
        <w:rPr>
          <w:rFonts w:cs="Arial"/>
          <w:bCs/>
          <w:color w:val="114575"/>
          <w:sz w:val="22"/>
          <w:szCs w:val="22"/>
          <w:lang w:eastAsia="en-US"/>
        </w:rPr>
        <w:t>10</w:t>
      </w:r>
      <w:r w:rsidRPr="00F82EEC">
        <w:rPr>
          <w:rFonts w:cs="Arial"/>
          <w:color w:val="114575"/>
          <w:sz w:val="22"/>
          <w:szCs w:val="22"/>
        </w:rPr>
        <w:t xml:space="preserve"> </w:t>
      </w:r>
      <w:r w:rsidRPr="00F82EEC">
        <w:rPr>
          <w:rFonts w:cs="Arial"/>
          <w:color w:val="000000"/>
          <w:sz w:val="22"/>
          <w:szCs w:val="22"/>
        </w:rPr>
        <w:t xml:space="preserve">school days. </w:t>
      </w:r>
    </w:p>
    <w:p w14:paraId="08969B30" w14:textId="076A668C" w:rsidR="0072640B" w:rsidRPr="00F82EEC" w:rsidRDefault="0072640B" w:rsidP="001011ED">
      <w:pPr>
        <w:widowControl w:val="0"/>
        <w:overflowPunct w:val="0"/>
        <w:autoSpaceDE w:val="0"/>
        <w:jc w:val="both"/>
        <w:rPr>
          <w:rFonts w:cs="Arial"/>
          <w:sz w:val="22"/>
          <w:szCs w:val="22"/>
        </w:rPr>
      </w:pPr>
      <w:r w:rsidRPr="00F82EEC">
        <w:rPr>
          <w:rFonts w:cs="Arial"/>
          <w:sz w:val="22"/>
          <w:szCs w:val="22"/>
        </w:rPr>
        <w:t>The letter to the complainant will include details of how to contact the Department for Education if they are dissatisfied with the way their complaint has been handled by</w:t>
      </w:r>
      <w:r w:rsidR="008052D5">
        <w:rPr>
          <w:rFonts w:cs="Arial"/>
          <w:sz w:val="22"/>
          <w:szCs w:val="22"/>
        </w:rPr>
        <w:t xml:space="preserve"> Hollins Grundy Primary School.</w:t>
      </w:r>
    </w:p>
    <w:p w14:paraId="14CC3677" w14:textId="77777777" w:rsidR="0072640B" w:rsidRPr="00F82EEC" w:rsidRDefault="0072640B" w:rsidP="001011ED">
      <w:pPr>
        <w:widowControl w:val="0"/>
        <w:overflowPunct w:val="0"/>
        <w:autoSpaceDE w:val="0"/>
        <w:jc w:val="both"/>
        <w:rPr>
          <w:rFonts w:cs="Arial"/>
          <w:sz w:val="22"/>
          <w:szCs w:val="22"/>
        </w:rPr>
      </w:pPr>
    </w:p>
    <w:p w14:paraId="79522548" w14:textId="77777777" w:rsidR="0072640B" w:rsidRPr="00F82EEC" w:rsidRDefault="0072640B" w:rsidP="001011ED">
      <w:pPr>
        <w:jc w:val="both"/>
        <w:rPr>
          <w:rFonts w:cs="Arial"/>
          <w:sz w:val="22"/>
          <w:szCs w:val="22"/>
        </w:rPr>
      </w:pPr>
      <w:r w:rsidRPr="00F82EEC">
        <w:rPr>
          <w:rFonts w:cs="Arial"/>
          <w:sz w:val="22"/>
          <w:szCs w:val="22"/>
        </w:rPr>
        <w:t>If the complaint is:</w:t>
      </w:r>
    </w:p>
    <w:p w14:paraId="5F6D21E2" w14:textId="77777777" w:rsidR="0072640B" w:rsidRPr="00F82EEC" w:rsidRDefault="0072640B" w:rsidP="001011ED">
      <w:pPr>
        <w:pStyle w:val="ListParagraph"/>
        <w:numPr>
          <w:ilvl w:val="0"/>
          <w:numId w:val="25"/>
        </w:numPr>
        <w:suppressAutoHyphens/>
        <w:autoSpaceDN w:val="0"/>
        <w:spacing w:after="0" w:line="288" w:lineRule="auto"/>
        <w:contextualSpacing w:val="0"/>
        <w:jc w:val="both"/>
        <w:rPr>
          <w:rFonts w:ascii="Arial" w:hAnsi="Arial" w:cs="Arial"/>
        </w:rPr>
      </w:pPr>
      <w:r w:rsidRPr="00F82EEC">
        <w:rPr>
          <w:rFonts w:ascii="Arial" w:hAnsi="Arial" w:cs="Arial"/>
        </w:rPr>
        <w:t>jointly about the Chair and Vice Chair or</w:t>
      </w:r>
    </w:p>
    <w:p w14:paraId="78B9B623" w14:textId="77777777" w:rsidR="0072640B" w:rsidRPr="00F82EEC" w:rsidRDefault="0072640B" w:rsidP="001011ED">
      <w:pPr>
        <w:pStyle w:val="ListParagraph"/>
        <w:numPr>
          <w:ilvl w:val="0"/>
          <w:numId w:val="25"/>
        </w:numPr>
        <w:suppressAutoHyphens/>
        <w:autoSpaceDN w:val="0"/>
        <w:spacing w:after="0" w:line="288" w:lineRule="auto"/>
        <w:contextualSpacing w:val="0"/>
        <w:jc w:val="both"/>
        <w:rPr>
          <w:rFonts w:ascii="Arial" w:hAnsi="Arial" w:cs="Arial"/>
        </w:rPr>
      </w:pPr>
      <w:r w:rsidRPr="00F82EEC">
        <w:rPr>
          <w:rFonts w:ascii="Arial" w:hAnsi="Arial" w:cs="Arial"/>
        </w:rPr>
        <w:t>the entire governing body or</w:t>
      </w:r>
    </w:p>
    <w:p w14:paraId="078D5128" w14:textId="77777777" w:rsidR="0072640B" w:rsidRPr="00F82EEC" w:rsidRDefault="0072640B" w:rsidP="001011ED">
      <w:pPr>
        <w:pStyle w:val="ListParagraph"/>
        <w:numPr>
          <w:ilvl w:val="0"/>
          <w:numId w:val="25"/>
        </w:numPr>
        <w:suppressAutoHyphens/>
        <w:autoSpaceDN w:val="0"/>
        <w:spacing w:after="0" w:line="288" w:lineRule="auto"/>
        <w:contextualSpacing w:val="0"/>
        <w:jc w:val="both"/>
        <w:rPr>
          <w:rFonts w:ascii="Arial" w:hAnsi="Arial" w:cs="Arial"/>
        </w:rPr>
      </w:pPr>
      <w:r w:rsidRPr="00F82EEC">
        <w:rPr>
          <w:rFonts w:ascii="Arial" w:hAnsi="Arial" w:cs="Arial"/>
        </w:rPr>
        <w:t>the majority of the governing body</w:t>
      </w:r>
    </w:p>
    <w:p w14:paraId="536F297F" w14:textId="77777777" w:rsidR="0072640B" w:rsidRPr="00F82EEC" w:rsidRDefault="0072640B" w:rsidP="001011ED">
      <w:pPr>
        <w:jc w:val="both"/>
        <w:rPr>
          <w:rFonts w:cs="Arial"/>
          <w:sz w:val="22"/>
          <w:szCs w:val="22"/>
        </w:rPr>
      </w:pPr>
      <w:r w:rsidRPr="00F82EEC">
        <w:rPr>
          <w:rFonts w:cs="Arial"/>
          <w:sz w:val="22"/>
          <w:szCs w:val="22"/>
        </w:rPr>
        <w:t>Stage 2 will be heard by a committee of independent governors.</w:t>
      </w:r>
    </w:p>
    <w:p w14:paraId="6A97CF4A" w14:textId="77777777" w:rsidR="0072640B" w:rsidRPr="00F82EEC" w:rsidRDefault="0072640B" w:rsidP="001011ED">
      <w:pPr>
        <w:jc w:val="both"/>
        <w:rPr>
          <w:rFonts w:cs="Arial"/>
          <w:sz w:val="22"/>
          <w:szCs w:val="22"/>
        </w:rPr>
      </w:pPr>
    </w:p>
    <w:p w14:paraId="5CF84823" w14:textId="121F168B" w:rsidR="0072640B" w:rsidRPr="00F82EEC" w:rsidRDefault="0072640B" w:rsidP="001011ED">
      <w:pPr>
        <w:jc w:val="both"/>
        <w:rPr>
          <w:rFonts w:cs="Arial"/>
          <w:sz w:val="22"/>
          <w:szCs w:val="22"/>
        </w:rPr>
      </w:pPr>
      <w:r w:rsidRPr="00F82EEC">
        <w:rPr>
          <w:rFonts w:cs="Arial"/>
          <w:sz w:val="22"/>
          <w:szCs w:val="22"/>
        </w:rPr>
        <w:t xml:space="preserve">The response will detail any actions taken to investigate the complaint and provide a full explanation of the decision made and the reason(s) for it. Where appropriate, it will include details of actions </w:t>
      </w:r>
      <w:r w:rsidR="00F82EEC" w:rsidRPr="00F82EEC">
        <w:rPr>
          <w:rFonts w:cs="Arial"/>
          <w:bCs/>
          <w:sz w:val="22"/>
          <w:szCs w:val="22"/>
          <w:lang w:eastAsia="en-US"/>
        </w:rPr>
        <w:t>Hollins Grundy Primary School</w:t>
      </w:r>
      <w:r w:rsidRPr="00F82EEC">
        <w:rPr>
          <w:rFonts w:cs="Arial"/>
          <w:bCs/>
          <w:sz w:val="22"/>
          <w:szCs w:val="22"/>
          <w:lang w:eastAsia="en-US"/>
        </w:rPr>
        <w:t xml:space="preserve"> </w:t>
      </w:r>
      <w:r w:rsidRPr="00F82EEC">
        <w:rPr>
          <w:rFonts w:cs="Arial"/>
          <w:sz w:val="22"/>
          <w:szCs w:val="22"/>
        </w:rPr>
        <w:t xml:space="preserve">will take to resolve the complaint.  </w:t>
      </w:r>
    </w:p>
    <w:p w14:paraId="3BF44307" w14:textId="77777777" w:rsidR="0072640B" w:rsidRPr="00F82EEC" w:rsidRDefault="0072640B" w:rsidP="001011ED">
      <w:pPr>
        <w:jc w:val="both"/>
        <w:rPr>
          <w:rFonts w:cs="Arial"/>
          <w:sz w:val="22"/>
          <w:szCs w:val="22"/>
        </w:rPr>
      </w:pPr>
      <w:r w:rsidRPr="00F82EEC">
        <w:rPr>
          <w:rFonts w:cs="Arial"/>
          <w:sz w:val="22"/>
          <w:szCs w:val="22"/>
        </w:rPr>
        <w:t>The response will also advise the complainant of how to escalate their complaint should they remain dissatisfied.</w:t>
      </w:r>
    </w:p>
    <w:p w14:paraId="24BC34FE" w14:textId="77777777" w:rsidR="0072640B" w:rsidRPr="00F82EEC" w:rsidRDefault="0072640B" w:rsidP="0072640B">
      <w:pPr>
        <w:rPr>
          <w:rFonts w:cs="Arial"/>
          <w:sz w:val="22"/>
          <w:szCs w:val="22"/>
        </w:rPr>
      </w:pPr>
    </w:p>
    <w:p w14:paraId="6349B8C2" w14:textId="77777777" w:rsidR="0072640B" w:rsidRPr="00F82EEC" w:rsidRDefault="0072640B" w:rsidP="0072640B">
      <w:pPr>
        <w:rPr>
          <w:rFonts w:cs="Arial"/>
          <w:sz w:val="22"/>
          <w:szCs w:val="22"/>
        </w:rPr>
      </w:pPr>
    </w:p>
    <w:p w14:paraId="1E41C511" w14:textId="77777777" w:rsidR="0072640B" w:rsidRPr="00F82EEC" w:rsidRDefault="0072640B" w:rsidP="0072640B">
      <w:pPr>
        <w:rPr>
          <w:rFonts w:cs="Arial"/>
          <w:b/>
          <w:bCs/>
          <w:sz w:val="22"/>
          <w:szCs w:val="22"/>
        </w:rPr>
      </w:pPr>
      <w:r w:rsidRPr="00F82EEC">
        <w:rPr>
          <w:rFonts w:cs="Arial"/>
          <w:b/>
          <w:bCs/>
          <w:sz w:val="22"/>
          <w:szCs w:val="22"/>
        </w:rPr>
        <w:lastRenderedPageBreak/>
        <w:t>Next Steps</w:t>
      </w:r>
    </w:p>
    <w:p w14:paraId="5C31E7CE" w14:textId="77777777" w:rsidR="0072640B" w:rsidRPr="00F82EEC" w:rsidRDefault="0072640B" w:rsidP="001011ED">
      <w:pPr>
        <w:jc w:val="both"/>
        <w:rPr>
          <w:rFonts w:cs="Arial"/>
          <w:sz w:val="22"/>
          <w:szCs w:val="22"/>
        </w:rPr>
      </w:pPr>
      <w:r w:rsidRPr="00F82EEC">
        <w:rPr>
          <w:rFonts w:cs="Arial"/>
          <w:sz w:val="22"/>
          <w:szCs w:val="22"/>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0196A062" w14:textId="7F2C9BC8" w:rsidR="0072640B" w:rsidRPr="00F82EEC" w:rsidRDefault="0072640B" w:rsidP="001011ED">
      <w:pPr>
        <w:jc w:val="both"/>
        <w:rPr>
          <w:rFonts w:cs="Arial"/>
          <w:sz w:val="22"/>
          <w:szCs w:val="22"/>
        </w:rPr>
      </w:pPr>
      <w:r w:rsidRPr="00F82EEC">
        <w:rPr>
          <w:rFonts w:cs="Arial"/>
          <w:sz w:val="22"/>
          <w:szCs w:val="22"/>
        </w:rPr>
        <w:t xml:space="preserve">The Department for Education will not normally reinvestigate the substance of complaints or overturn any decisions made by </w:t>
      </w:r>
      <w:r w:rsidR="00F82EEC" w:rsidRPr="00F82EEC">
        <w:rPr>
          <w:rFonts w:eastAsia="Arial Unicode MS" w:cs="Arial"/>
          <w:sz w:val="22"/>
          <w:szCs w:val="22"/>
          <w:lang w:eastAsia="en-US"/>
        </w:rPr>
        <w:t>Hollins Grundy Primary School</w:t>
      </w:r>
      <w:r w:rsidRPr="00F82EEC">
        <w:rPr>
          <w:rFonts w:cs="Arial"/>
          <w:sz w:val="22"/>
          <w:szCs w:val="22"/>
        </w:rPr>
        <w:t xml:space="preserve">. They will consider whether </w:t>
      </w:r>
      <w:r w:rsidR="00F82EEC" w:rsidRPr="00F82EEC">
        <w:rPr>
          <w:rFonts w:eastAsia="Arial Unicode MS" w:cs="Arial"/>
          <w:sz w:val="22"/>
          <w:szCs w:val="22"/>
          <w:lang w:eastAsia="en-US"/>
        </w:rPr>
        <w:t>Hollins Grundy Primary School</w:t>
      </w:r>
      <w:r w:rsidRPr="00F82EEC">
        <w:rPr>
          <w:rFonts w:cs="Arial"/>
          <w:sz w:val="22"/>
          <w:szCs w:val="22"/>
        </w:rPr>
        <w:t xml:space="preserve"> has adhered to education legislation and any statutory policies connected with the complaint. </w:t>
      </w:r>
    </w:p>
    <w:p w14:paraId="0A937B37" w14:textId="77777777" w:rsidR="0072640B" w:rsidRPr="00F82EEC" w:rsidRDefault="0072640B" w:rsidP="001011ED">
      <w:pPr>
        <w:jc w:val="both"/>
        <w:rPr>
          <w:rFonts w:cs="Arial"/>
          <w:sz w:val="22"/>
          <w:szCs w:val="22"/>
        </w:rPr>
      </w:pPr>
    </w:p>
    <w:p w14:paraId="56EA9584" w14:textId="77777777" w:rsidR="0072640B" w:rsidRPr="00F82EEC" w:rsidRDefault="0072640B" w:rsidP="001011ED">
      <w:pPr>
        <w:jc w:val="both"/>
        <w:rPr>
          <w:rFonts w:cs="Arial"/>
          <w:sz w:val="22"/>
          <w:szCs w:val="22"/>
        </w:rPr>
      </w:pPr>
      <w:r w:rsidRPr="00F82EEC">
        <w:rPr>
          <w:rFonts w:cs="Arial"/>
          <w:sz w:val="22"/>
          <w:szCs w:val="22"/>
        </w:rPr>
        <w:t xml:space="preserve">The complainant can refer their complaint to the Department for Education online at: </w:t>
      </w:r>
      <w:hyperlink r:id="rId14" w:history="1">
        <w:r w:rsidRPr="00F82EEC">
          <w:rPr>
            <w:rStyle w:val="Hyperlink"/>
            <w:rFonts w:cs="Arial"/>
            <w:sz w:val="22"/>
            <w:szCs w:val="22"/>
          </w:rPr>
          <w:t>www.education.gov.uk/contactus</w:t>
        </w:r>
      </w:hyperlink>
      <w:r w:rsidRPr="00F82EEC">
        <w:rPr>
          <w:rFonts w:cs="Arial"/>
          <w:sz w:val="22"/>
          <w:szCs w:val="22"/>
        </w:rPr>
        <w:t>, by telephone on: 0370 000 2288 or by writing to:</w:t>
      </w:r>
    </w:p>
    <w:p w14:paraId="0076D890" w14:textId="77777777" w:rsidR="0072640B" w:rsidRPr="00F82EEC" w:rsidRDefault="0072640B" w:rsidP="001011ED">
      <w:pPr>
        <w:widowControl w:val="0"/>
        <w:overflowPunct w:val="0"/>
        <w:autoSpaceDE w:val="0"/>
        <w:jc w:val="both"/>
        <w:rPr>
          <w:rFonts w:cs="Arial"/>
          <w:sz w:val="22"/>
          <w:szCs w:val="22"/>
        </w:rPr>
      </w:pPr>
      <w:r w:rsidRPr="00F82EEC">
        <w:rPr>
          <w:rFonts w:cs="Arial"/>
          <w:sz w:val="22"/>
          <w:szCs w:val="22"/>
        </w:rPr>
        <w:t>Department for Education, Piccadilly Gate, Store Street, Manchester</w:t>
      </w:r>
      <w:r w:rsidRPr="00F82EEC">
        <w:rPr>
          <w:rFonts w:cs="Arial"/>
          <w:b/>
          <w:sz w:val="22"/>
          <w:szCs w:val="22"/>
          <w:lang w:eastAsia="en-US"/>
        </w:rPr>
        <w:t xml:space="preserve"> </w:t>
      </w:r>
      <w:r w:rsidRPr="00F82EEC">
        <w:rPr>
          <w:rFonts w:cs="Arial"/>
          <w:sz w:val="22"/>
          <w:szCs w:val="22"/>
        </w:rPr>
        <w:t>M1 2WD.</w:t>
      </w:r>
      <w:bookmarkStart w:id="8" w:name="_Toc393875173"/>
      <w:bookmarkStart w:id="9" w:name="_Toc513024879"/>
      <w:bookmarkStart w:id="10" w:name="_Toc513794836"/>
      <w:bookmarkStart w:id="11" w:name="_Toc513794901"/>
      <w:bookmarkStart w:id="12" w:name="_Toc517863261"/>
      <w:bookmarkStart w:id="13" w:name="_Toc518631499"/>
      <w:bookmarkStart w:id="14" w:name="_Toc530393513"/>
    </w:p>
    <w:p w14:paraId="6A5EC1CF" w14:textId="77777777" w:rsidR="0072640B" w:rsidRPr="00F82EEC" w:rsidRDefault="0072640B" w:rsidP="0072640B">
      <w:pPr>
        <w:pageBreakBefore/>
        <w:rPr>
          <w:rFonts w:cs="Arial"/>
          <w:sz w:val="22"/>
          <w:szCs w:val="22"/>
        </w:rPr>
      </w:pPr>
    </w:p>
    <w:p w14:paraId="503E1690" w14:textId="77777777" w:rsidR="0072640B" w:rsidRPr="00F82EEC" w:rsidRDefault="0072640B" w:rsidP="0072640B">
      <w:pPr>
        <w:pStyle w:val="Heading2"/>
        <w:rPr>
          <w:rFonts w:cs="Arial"/>
          <w:sz w:val="22"/>
          <w:szCs w:val="22"/>
        </w:rPr>
      </w:pPr>
      <w:r w:rsidRPr="00F82EEC">
        <w:rPr>
          <w:rFonts w:cs="Arial"/>
          <w:sz w:val="22"/>
          <w:szCs w:val="22"/>
        </w:rPr>
        <w:t>Complaint Form</w:t>
      </w:r>
      <w:bookmarkEnd w:id="8"/>
      <w:bookmarkEnd w:id="9"/>
      <w:bookmarkEnd w:id="10"/>
      <w:bookmarkEnd w:id="11"/>
      <w:bookmarkEnd w:id="12"/>
      <w:bookmarkEnd w:id="13"/>
      <w:bookmarkEnd w:id="14"/>
    </w:p>
    <w:p w14:paraId="78F47AFC" w14:textId="77777777" w:rsidR="0072640B" w:rsidRPr="00F82EEC" w:rsidRDefault="0072640B" w:rsidP="0072640B">
      <w:pPr>
        <w:rPr>
          <w:rFonts w:cs="Arial"/>
        </w:rPr>
      </w:pPr>
    </w:p>
    <w:p w14:paraId="561F0C3B" w14:textId="3EC27913" w:rsidR="0072640B" w:rsidRPr="00BE04A6" w:rsidRDefault="0072640B" w:rsidP="0072640B">
      <w:pPr>
        <w:rPr>
          <w:rFonts w:cs="Arial"/>
          <w:sz w:val="22"/>
          <w:szCs w:val="22"/>
          <w:lang w:eastAsia="en-US"/>
        </w:rPr>
      </w:pPr>
      <w:r w:rsidRPr="00F82EEC">
        <w:rPr>
          <w:rFonts w:cs="Arial"/>
          <w:sz w:val="22"/>
          <w:szCs w:val="22"/>
          <w:lang w:eastAsia="en-US"/>
        </w:rPr>
        <w:t xml:space="preserve">Please complete and return to </w:t>
      </w:r>
      <w:r w:rsidR="004B68B4">
        <w:rPr>
          <w:rFonts w:eastAsia="Arial Unicode MS" w:cs="Arial"/>
          <w:sz w:val="22"/>
          <w:szCs w:val="22"/>
          <w:lang w:eastAsia="en-US"/>
        </w:rPr>
        <w:t>Mrs R Jacques</w:t>
      </w:r>
      <w:r w:rsidR="00BE04A6" w:rsidRPr="00BE04A6">
        <w:rPr>
          <w:rFonts w:eastAsia="Arial Unicode MS" w:cs="Arial"/>
          <w:sz w:val="22"/>
          <w:szCs w:val="22"/>
          <w:lang w:eastAsia="en-US"/>
        </w:rPr>
        <w:t xml:space="preserve"> (Headteacher) or </w:t>
      </w:r>
      <w:r w:rsidR="00BE04A6" w:rsidRPr="00BE04A6">
        <w:rPr>
          <w:rFonts w:cs="Arial"/>
          <w:sz w:val="22"/>
          <w:szCs w:val="22"/>
        </w:rPr>
        <w:t>Mrs C. Brogan</w:t>
      </w:r>
      <w:r w:rsidR="00BE04A6" w:rsidRPr="00BE04A6">
        <w:rPr>
          <w:rFonts w:cs="Arial"/>
          <w:i/>
          <w:sz w:val="22"/>
          <w:szCs w:val="22"/>
        </w:rPr>
        <w:t xml:space="preserve"> (Clerk to the Governing Body)</w:t>
      </w:r>
      <w:r w:rsidR="00BE04A6">
        <w:rPr>
          <w:rFonts w:cs="Arial"/>
          <w:i/>
          <w:sz w:val="22"/>
          <w:szCs w:val="22"/>
        </w:rPr>
        <w:t xml:space="preserve"> </w:t>
      </w:r>
      <w:r w:rsidRPr="00BE04A6">
        <w:rPr>
          <w:rFonts w:cs="Arial"/>
          <w:sz w:val="22"/>
          <w:szCs w:val="22"/>
          <w:lang w:eastAsia="en-US"/>
        </w:rPr>
        <w:t>who will acknowledge receipt and explain what action will be taken.</w:t>
      </w:r>
    </w:p>
    <w:p w14:paraId="002528DA" w14:textId="77777777" w:rsidR="0072640B" w:rsidRPr="00BE04A6" w:rsidRDefault="0072640B" w:rsidP="0072640B">
      <w:pPr>
        <w:rPr>
          <w:rFonts w:cs="Arial"/>
          <w:sz w:val="22"/>
          <w:szCs w:val="22"/>
          <w:lang w:eastAsia="en-US"/>
        </w:rPr>
      </w:pPr>
    </w:p>
    <w:p w14:paraId="2C9CD883" w14:textId="77777777" w:rsidR="0072640B" w:rsidRPr="00F82EEC" w:rsidRDefault="0072640B" w:rsidP="0072640B">
      <w:pPr>
        <w:rPr>
          <w:rFonts w:cs="Arial"/>
          <w:b/>
          <w:bCs/>
          <w:sz w:val="22"/>
          <w:szCs w:val="22"/>
        </w:rPr>
      </w:pPr>
      <w:r w:rsidRPr="00F82EEC">
        <w:rPr>
          <w:rFonts w:cs="Arial"/>
          <w:b/>
          <w:bCs/>
          <w:sz w:val="22"/>
          <w:szCs w:val="22"/>
        </w:rPr>
        <w:t>Confidentiality</w:t>
      </w:r>
    </w:p>
    <w:p w14:paraId="182ADE9A" w14:textId="77777777" w:rsidR="0072640B" w:rsidRPr="00F82EEC" w:rsidRDefault="0072640B" w:rsidP="0072640B">
      <w:pPr>
        <w:widowControl w:val="0"/>
        <w:tabs>
          <w:tab w:val="left" w:pos="360"/>
        </w:tabs>
        <w:suppressAutoHyphens/>
        <w:overflowPunct w:val="0"/>
        <w:autoSpaceDE w:val="0"/>
        <w:autoSpaceDN w:val="0"/>
        <w:rPr>
          <w:rFonts w:cs="Arial"/>
          <w:color w:val="000000"/>
          <w:sz w:val="22"/>
          <w:szCs w:val="22"/>
        </w:rPr>
      </w:pPr>
      <w:r w:rsidRPr="00F82EEC">
        <w:rPr>
          <w:rFonts w:cs="Arial"/>
          <w:bCs/>
          <w:sz w:val="22"/>
          <w:szCs w:val="22"/>
        </w:rPr>
        <w:t xml:space="preserve">As a school, we will respect the confidentiality of any information you share with us at all times. We expect our parents/ carers to respect the same confidentiality.  Conversations and correspondence must be treated with discretion. No information relating to a complaint should be published on social media. </w:t>
      </w:r>
    </w:p>
    <w:p w14:paraId="3FAA86F9" w14:textId="77777777" w:rsidR="0072640B" w:rsidRPr="00F82EEC" w:rsidRDefault="0072640B" w:rsidP="0072640B">
      <w:pPr>
        <w:rPr>
          <w:rFonts w:cs="Arial"/>
          <w:sz w:val="22"/>
          <w:szCs w:val="22"/>
          <w:lang w:eastAsia="en-US"/>
        </w:rPr>
      </w:pPr>
    </w:p>
    <w:p w14:paraId="0C08CDCF" w14:textId="77777777" w:rsidR="0072640B" w:rsidRPr="00F82EEC" w:rsidRDefault="0072640B" w:rsidP="0072640B">
      <w:pPr>
        <w:rPr>
          <w:rFonts w:cs="Arial"/>
          <w:sz w:val="22"/>
          <w:szCs w:val="22"/>
        </w:rPr>
      </w:pPr>
    </w:p>
    <w:tbl>
      <w:tblPr>
        <w:tblW w:w="9533" w:type="dxa"/>
        <w:tblInd w:w="108" w:type="dxa"/>
        <w:tblCellMar>
          <w:left w:w="10" w:type="dxa"/>
          <w:right w:w="10" w:type="dxa"/>
        </w:tblCellMar>
        <w:tblLook w:val="04A0" w:firstRow="1" w:lastRow="0" w:firstColumn="1" w:lastColumn="0" w:noHBand="0" w:noVBand="1"/>
      </w:tblPr>
      <w:tblGrid>
        <w:gridCol w:w="9533"/>
      </w:tblGrid>
      <w:tr w:rsidR="0072640B" w:rsidRPr="00F82EEC" w14:paraId="5EA893DA" w14:textId="77777777" w:rsidTr="00DA1D04">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C3F63"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Your name:</w:t>
            </w:r>
          </w:p>
        </w:tc>
      </w:tr>
      <w:tr w:rsidR="0072640B" w:rsidRPr="00F82EEC" w14:paraId="381F6C77" w14:textId="77777777" w:rsidTr="00DA1D04">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CF8B4"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Pupil’s name (if relevant):</w:t>
            </w:r>
          </w:p>
          <w:p w14:paraId="321DB116" w14:textId="77777777" w:rsidR="0072640B" w:rsidRPr="00F82EEC" w:rsidRDefault="0072640B" w:rsidP="00DA1D04">
            <w:pPr>
              <w:widowControl w:val="0"/>
              <w:overflowPunct w:val="0"/>
              <w:autoSpaceDE w:val="0"/>
              <w:rPr>
                <w:rFonts w:cs="Arial"/>
                <w:b/>
                <w:sz w:val="22"/>
                <w:szCs w:val="22"/>
                <w:lang w:eastAsia="en-US"/>
              </w:rPr>
            </w:pPr>
          </w:p>
        </w:tc>
      </w:tr>
      <w:tr w:rsidR="0072640B" w:rsidRPr="00F82EEC" w14:paraId="09B94087" w14:textId="77777777" w:rsidTr="00DA1D04">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0D20C"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Your relationship to the pupil (if relevant):</w:t>
            </w:r>
          </w:p>
          <w:p w14:paraId="56D6CE68" w14:textId="77777777" w:rsidR="0072640B" w:rsidRPr="00F82EEC" w:rsidRDefault="0072640B" w:rsidP="00DA1D04">
            <w:pPr>
              <w:widowControl w:val="0"/>
              <w:overflowPunct w:val="0"/>
              <w:autoSpaceDE w:val="0"/>
              <w:rPr>
                <w:rFonts w:cs="Arial"/>
                <w:b/>
                <w:sz w:val="22"/>
                <w:szCs w:val="22"/>
                <w:lang w:eastAsia="en-US"/>
              </w:rPr>
            </w:pPr>
          </w:p>
        </w:tc>
      </w:tr>
      <w:tr w:rsidR="0072640B" w:rsidRPr="00F82EEC" w14:paraId="62EA7E91" w14:textId="77777777" w:rsidTr="00DA1D04">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D3F3B" w14:textId="77777777" w:rsidR="0072640B" w:rsidRPr="00F82EEC" w:rsidRDefault="0072640B" w:rsidP="00DA1D04">
            <w:pPr>
              <w:widowControl w:val="0"/>
              <w:overflowPunct w:val="0"/>
              <w:autoSpaceDE w:val="0"/>
              <w:spacing w:after="960"/>
              <w:rPr>
                <w:rFonts w:cs="Arial"/>
                <w:b/>
                <w:sz w:val="22"/>
                <w:szCs w:val="22"/>
                <w:lang w:eastAsia="en-US"/>
              </w:rPr>
            </w:pPr>
            <w:r w:rsidRPr="00F82EEC">
              <w:rPr>
                <w:rFonts w:cs="Arial"/>
                <w:b/>
                <w:sz w:val="22"/>
                <w:szCs w:val="22"/>
                <w:lang w:eastAsia="en-US"/>
              </w:rPr>
              <w:t xml:space="preserve">Address: </w:t>
            </w:r>
          </w:p>
          <w:p w14:paraId="029F7927"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Postcode:</w:t>
            </w:r>
          </w:p>
          <w:p w14:paraId="3AF781EB"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Day time telephone number:</w:t>
            </w:r>
          </w:p>
          <w:p w14:paraId="443FE96B"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Evening telephone number:</w:t>
            </w:r>
          </w:p>
        </w:tc>
      </w:tr>
      <w:tr w:rsidR="0072640B" w:rsidRPr="00F82EEC" w14:paraId="6766021C" w14:textId="77777777" w:rsidTr="00DA1D04">
        <w:trPr>
          <w:trHeight w:val="65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67291"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Please give details of your complaint, including whether you have spoken to anybody at the school about i</w:t>
            </w:r>
          </w:p>
        </w:tc>
      </w:tr>
      <w:tr w:rsidR="0072640B" w:rsidRPr="00F82EEC" w14:paraId="1F1D5DEA" w14:textId="77777777" w:rsidTr="00DA1D04">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BD96B"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lastRenderedPageBreak/>
              <w:t>What actions do you feel might resolve the problem at this stage?</w:t>
            </w:r>
          </w:p>
          <w:p w14:paraId="7780B143" w14:textId="77777777" w:rsidR="0072640B" w:rsidRPr="00F82EEC" w:rsidRDefault="0072640B" w:rsidP="00DA1D04">
            <w:pPr>
              <w:widowControl w:val="0"/>
              <w:overflowPunct w:val="0"/>
              <w:autoSpaceDE w:val="0"/>
              <w:rPr>
                <w:rFonts w:cs="Arial"/>
                <w:b/>
                <w:sz w:val="22"/>
                <w:szCs w:val="22"/>
                <w:lang w:eastAsia="en-US"/>
              </w:rPr>
            </w:pPr>
          </w:p>
        </w:tc>
      </w:tr>
      <w:tr w:rsidR="0072640B" w:rsidRPr="00F82EEC" w14:paraId="220C2A8D" w14:textId="77777777" w:rsidTr="00DA1D04">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8962D"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Are you attaching any paperwork? If so, please give details.</w:t>
            </w:r>
          </w:p>
          <w:p w14:paraId="129610B8" w14:textId="77777777" w:rsidR="0072640B" w:rsidRPr="00F82EEC" w:rsidRDefault="0072640B" w:rsidP="00DA1D04">
            <w:pPr>
              <w:widowControl w:val="0"/>
              <w:overflowPunct w:val="0"/>
              <w:autoSpaceDE w:val="0"/>
              <w:rPr>
                <w:rFonts w:cs="Arial"/>
                <w:b/>
                <w:sz w:val="22"/>
                <w:szCs w:val="22"/>
                <w:lang w:eastAsia="en-US"/>
              </w:rPr>
            </w:pPr>
          </w:p>
        </w:tc>
      </w:tr>
      <w:tr w:rsidR="0072640B" w:rsidRPr="00F82EEC" w14:paraId="6A10AB45" w14:textId="77777777" w:rsidTr="00DA1D04">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9368B"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Signature:</w:t>
            </w:r>
          </w:p>
          <w:p w14:paraId="0D3E4BBD" w14:textId="77777777" w:rsidR="0072640B" w:rsidRPr="00F82EEC" w:rsidRDefault="0072640B" w:rsidP="00DA1D04">
            <w:pPr>
              <w:widowControl w:val="0"/>
              <w:overflowPunct w:val="0"/>
              <w:autoSpaceDE w:val="0"/>
              <w:rPr>
                <w:rFonts w:cs="Arial"/>
                <w:b/>
                <w:sz w:val="22"/>
                <w:szCs w:val="22"/>
                <w:lang w:eastAsia="en-US"/>
              </w:rPr>
            </w:pPr>
          </w:p>
          <w:p w14:paraId="29EC51F3"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Date:</w:t>
            </w:r>
          </w:p>
        </w:tc>
      </w:tr>
      <w:tr w:rsidR="0072640B" w:rsidRPr="00F82EEC" w14:paraId="11A07FF6" w14:textId="77777777" w:rsidTr="00DA1D04">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C8767A9"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Official use</w:t>
            </w:r>
          </w:p>
        </w:tc>
      </w:tr>
      <w:tr w:rsidR="0072640B" w:rsidRPr="00F82EEC" w14:paraId="421D9313" w14:textId="77777777" w:rsidTr="00DA1D04">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559B15F"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Date acknowledgement sent:</w:t>
            </w:r>
          </w:p>
          <w:p w14:paraId="6CF65B68" w14:textId="77777777" w:rsidR="0072640B" w:rsidRPr="00F82EEC" w:rsidRDefault="0072640B" w:rsidP="00DA1D04">
            <w:pPr>
              <w:widowControl w:val="0"/>
              <w:overflowPunct w:val="0"/>
              <w:autoSpaceDE w:val="0"/>
              <w:rPr>
                <w:rFonts w:cs="Arial"/>
                <w:b/>
                <w:sz w:val="22"/>
                <w:szCs w:val="22"/>
                <w:lang w:eastAsia="en-US"/>
              </w:rPr>
            </w:pPr>
          </w:p>
        </w:tc>
      </w:tr>
      <w:tr w:rsidR="0072640B" w:rsidRPr="00F82EEC" w14:paraId="011B7411" w14:textId="77777777" w:rsidTr="00DA1D04">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3A02822"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 xml:space="preserve">By who: </w:t>
            </w:r>
          </w:p>
          <w:p w14:paraId="323046DE" w14:textId="77777777" w:rsidR="0072640B" w:rsidRPr="00F82EEC" w:rsidRDefault="0072640B" w:rsidP="00DA1D04">
            <w:pPr>
              <w:widowControl w:val="0"/>
              <w:overflowPunct w:val="0"/>
              <w:autoSpaceDE w:val="0"/>
              <w:rPr>
                <w:rFonts w:cs="Arial"/>
                <w:b/>
                <w:sz w:val="22"/>
                <w:szCs w:val="22"/>
                <w:lang w:eastAsia="en-US"/>
              </w:rPr>
            </w:pPr>
          </w:p>
        </w:tc>
      </w:tr>
      <w:tr w:rsidR="0072640B" w:rsidRPr="00F82EEC" w14:paraId="55518B71" w14:textId="77777777" w:rsidTr="00DA1D04">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40533F"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Complaint referred to:</w:t>
            </w:r>
          </w:p>
          <w:p w14:paraId="5FC64BA9" w14:textId="77777777" w:rsidR="0072640B" w:rsidRPr="00F82EEC" w:rsidRDefault="0072640B" w:rsidP="00DA1D04">
            <w:pPr>
              <w:widowControl w:val="0"/>
              <w:overflowPunct w:val="0"/>
              <w:autoSpaceDE w:val="0"/>
              <w:rPr>
                <w:rFonts w:cs="Arial"/>
                <w:b/>
                <w:sz w:val="22"/>
                <w:szCs w:val="22"/>
                <w:lang w:eastAsia="en-US"/>
              </w:rPr>
            </w:pPr>
          </w:p>
        </w:tc>
      </w:tr>
      <w:tr w:rsidR="0072640B" w:rsidRPr="00F82EEC" w14:paraId="094C8048" w14:textId="77777777" w:rsidTr="00DA1D04">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F4591" w14:textId="77777777" w:rsidR="0072640B" w:rsidRPr="00F82EEC" w:rsidRDefault="0072640B" w:rsidP="00DA1D04">
            <w:pPr>
              <w:widowControl w:val="0"/>
              <w:overflowPunct w:val="0"/>
              <w:autoSpaceDE w:val="0"/>
              <w:rPr>
                <w:rFonts w:cs="Arial"/>
                <w:b/>
                <w:sz w:val="22"/>
                <w:szCs w:val="22"/>
                <w:lang w:eastAsia="en-US"/>
              </w:rPr>
            </w:pPr>
            <w:r w:rsidRPr="00F82EEC">
              <w:rPr>
                <w:rFonts w:cs="Arial"/>
                <w:b/>
                <w:sz w:val="22"/>
                <w:szCs w:val="22"/>
                <w:lang w:eastAsia="en-US"/>
              </w:rPr>
              <w:t xml:space="preserve">Date: </w:t>
            </w:r>
          </w:p>
          <w:p w14:paraId="45FCAB82" w14:textId="77777777" w:rsidR="0072640B" w:rsidRPr="00F82EEC" w:rsidRDefault="0072640B" w:rsidP="00DA1D04">
            <w:pPr>
              <w:widowControl w:val="0"/>
              <w:overflowPunct w:val="0"/>
              <w:autoSpaceDE w:val="0"/>
              <w:rPr>
                <w:rFonts w:cs="Arial"/>
                <w:b/>
                <w:sz w:val="22"/>
                <w:szCs w:val="22"/>
                <w:lang w:eastAsia="en-US"/>
              </w:rPr>
            </w:pPr>
          </w:p>
        </w:tc>
      </w:tr>
    </w:tbl>
    <w:p w14:paraId="56E20CC4" w14:textId="77777777" w:rsidR="0072640B" w:rsidRPr="00F82EEC" w:rsidRDefault="0072640B" w:rsidP="0072640B">
      <w:pPr>
        <w:pStyle w:val="Heading2"/>
        <w:rPr>
          <w:rFonts w:cs="Arial"/>
          <w:sz w:val="22"/>
          <w:szCs w:val="22"/>
        </w:rPr>
      </w:pPr>
      <w:bookmarkStart w:id="15" w:name="AppendixA"/>
      <w:bookmarkEnd w:id="15"/>
    </w:p>
    <w:p w14:paraId="3910A766" w14:textId="77777777" w:rsidR="0072640B" w:rsidRPr="00F82EEC" w:rsidRDefault="0072640B" w:rsidP="0072640B">
      <w:pPr>
        <w:pStyle w:val="Heading2"/>
        <w:rPr>
          <w:rFonts w:cs="Arial"/>
          <w:sz w:val="22"/>
          <w:szCs w:val="22"/>
        </w:rPr>
      </w:pPr>
    </w:p>
    <w:p w14:paraId="4EF2D8FC" w14:textId="77777777" w:rsidR="0072640B" w:rsidRPr="00F82EEC" w:rsidRDefault="0072640B" w:rsidP="0072640B">
      <w:pPr>
        <w:rPr>
          <w:rFonts w:cs="Arial"/>
        </w:rPr>
      </w:pPr>
    </w:p>
    <w:p w14:paraId="557B08B9" w14:textId="77777777" w:rsidR="0072640B" w:rsidRPr="00F82EEC" w:rsidRDefault="0072640B" w:rsidP="0072640B">
      <w:pPr>
        <w:rPr>
          <w:rFonts w:cs="Arial"/>
        </w:rPr>
      </w:pPr>
    </w:p>
    <w:p w14:paraId="6C0A7E7E" w14:textId="77777777" w:rsidR="0072640B" w:rsidRPr="00F82EEC" w:rsidRDefault="0072640B" w:rsidP="0072640B">
      <w:pPr>
        <w:rPr>
          <w:rFonts w:cs="Arial"/>
        </w:rPr>
      </w:pPr>
    </w:p>
    <w:p w14:paraId="69A38714" w14:textId="77777777" w:rsidR="0072640B" w:rsidRPr="00F82EEC" w:rsidRDefault="0072640B" w:rsidP="0072640B">
      <w:pPr>
        <w:pStyle w:val="Heading2"/>
        <w:rPr>
          <w:rFonts w:cs="Arial"/>
          <w:sz w:val="28"/>
          <w:szCs w:val="28"/>
        </w:rPr>
      </w:pPr>
      <w:r w:rsidRPr="00F82EEC">
        <w:rPr>
          <w:rFonts w:cs="Arial"/>
          <w:sz w:val="28"/>
          <w:szCs w:val="28"/>
        </w:rPr>
        <w:lastRenderedPageBreak/>
        <w:t>Roles and Responsibilities</w:t>
      </w:r>
    </w:p>
    <w:p w14:paraId="41820C44" w14:textId="77777777" w:rsidR="0072640B" w:rsidRPr="00F82EEC" w:rsidRDefault="0072640B" w:rsidP="0072640B">
      <w:pPr>
        <w:rPr>
          <w:rFonts w:cs="Arial"/>
        </w:rPr>
      </w:pPr>
    </w:p>
    <w:p w14:paraId="351D6C2A" w14:textId="77777777" w:rsidR="0072640B" w:rsidRPr="00F82EEC" w:rsidRDefault="0072640B" w:rsidP="0072640B">
      <w:pPr>
        <w:pStyle w:val="Heading2"/>
        <w:rPr>
          <w:rFonts w:cs="Arial"/>
          <w:sz w:val="22"/>
          <w:szCs w:val="22"/>
          <w:u w:val="single"/>
        </w:rPr>
      </w:pPr>
      <w:r w:rsidRPr="00F82EEC">
        <w:rPr>
          <w:rFonts w:cs="Arial"/>
          <w:sz w:val="22"/>
          <w:szCs w:val="22"/>
          <w:u w:val="single"/>
        </w:rPr>
        <w:t>Complainant</w:t>
      </w:r>
    </w:p>
    <w:p w14:paraId="44CB4A78" w14:textId="77777777" w:rsidR="0072640B" w:rsidRPr="00F82EEC" w:rsidRDefault="0072640B" w:rsidP="0072640B">
      <w:pPr>
        <w:jc w:val="both"/>
        <w:rPr>
          <w:rFonts w:cs="Arial"/>
          <w:color w:val="000000"/>
          <w:sz w:val="22"/>
          <w:szCs w:val="22"/>
        </w:rPr>
      </w:pPr>
      <w:r w:rsidRPr="00F82EEC">
        <w:rPr>
          <w:rFonts w:cs="Arial"/>
          <w:color w:val="000000"/>
          <w:sz w:val="22"/>
          <w:szCs w:val="22"/>
        </w:rPr>
        <w:t>The complainant will receive a more effective response to the complaint if they:</w:t>
      </w:r>
    </w:p>
    <w:p w14:paraId="45F4B4CF" w14:textId="77777777" w:rsidR="0072640B" w:rsidRPr="00F82EEC" w:rsidRDefault="0072640B" w:rsidP="0072640B">
      <w:pPr>
        <w:widowControl w:val="0"/>
        <w:numPr>
          <w:ilvl w:val="0"/>
          <w:numId w:val="28"/>
        </w:numPr>
        <w:tabs>
          <w:tab w:val="left" w:pos="360"/>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explain the complaint in full as early as possible</w:t>
      </w:r>
    </w:p>
    <w:p w14:paraId="57C95385" w14:textId="77777777" w:rsidR="0072640B" w:rsidRPr="00F82EEC" w:rsidRDefault="0072640B" w:rsidP="0072640B">
      <w:pPr>
        <w:widowControl w:val="0"/>
        <w:numPr>
          <w:ilvl w:val="0"/>
          <w:numId w:val="28"/>
        </w:numPr>
        <w:tabs>
          <w:tab w:val="left" w:pos="360"/>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co-operate with the school in seeking a solution to the complaint</w:t>
      </w:r>
    </w:p>
    <w:p w14:paraId="61960BDA" w14:textId="77777777" w:rsidR="0072640B" w:rsidRPr="00F82EEC" w:rsidRDefault="0072640B" w:rsidP="0072640B">
      <w:pPr>
        <w:widowControl w:val="0"/>
        <w:numPr>
          <w:ilvl w:val="0"/>
          <w:numId w:val="28"/>
        </w:numPr>
        <w:tabs>
          <w:tab w:val="left" w:pos="360"/>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respond promptly to requests for information or meetings or in agreeing the details of the complaint</w:t>
      </w:r>
    </w:p>
    <w:p w14:paraId="545191AC" w14:textId="77777777" w:rsidR="0072640B" w:rsidRPr="00F82EEC" w:rsidRDefault="0072640B" w:rsidP="0072640B">
      <w:pPr>
        <w:widowControl w:val="0"/>
        <w:numPr>
          <w:ilvl w:val="0"/>
          <w:numId w:val="28"/>
        </w:numPr>
        <w:tabs>
          <w:tab w:val="left" w:pos="360"/>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ask for assistance as needed</w:t>
      </w:r>
    </w:p>
    <w:p w14:paraId="584E4767" w14:textId="77777777" w:rsidR="0072640B" w:rsidRPr="00F82EEC" w:rsidRDefault="0072640B" w:rsidP="0072640B">
      <w:pPr>
        <w:widowControl w:val="0"/>
        <w:numPr>
          <w:ilvl w:val="0"/>
          <w:numId w:val="28"/>
        </w:numPr>
        <w:tabs>
          <w:tab w:val="left" w:pos="360"/>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treat all those involved in the complaint with respect</w:t>
      </w:r>
    </w:p>
    <w:p w14:paraId="4E16250A" w14:textId="77777777" w:rsidR="0072640B" w:rsidRPr="00F82EEC" w:rsidRDefault="0072640B" w:rsidP="0072640B">
      <w:pPr>
        <w:widowControl w:val="0"/>
        <w:numPr>
          <w:ilvl w:val="0"/>
          <w:numId w:val="28"/>
        </w:numPr>
        <w:tabs>
          <w:tab w:val="left" w:pos="360"/>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refrain from publicising the details of their complaint on social media and respect confidentiality.</w:t>
      </w:r>
    </w:p>
    <w:p w14:paraId="4297DCAE" w14:textId="77777777" w:rsidR="0072640B" w:rsidRPr="00F82EEC" w:rsidRDefault="0072640B" w:rsidP="0072640B">
      <w:pPr>
        <w:pStyle w:val="Heading3"/>
        <w:rPr>
          <w:rFonts w:cs="Arial"/>
          <w:color w:val="104F75"/>
          <w:sz w:val="22"/>
          <w:szCs w:val="22"/>
        </w:rPr>
      </w:pPr>
      <w:r w:rsidRPr="00F82EEC">
        <w:rPr>
          <w:rFonts w:cs="Arial"/>
          <w:sz w:val="22"/>
          <w:szCs w:val="22"/>
        </w:rPr>
        <w:t xml:space="preserve">Investigator </w:t>
      </w:r>
    </w:p>
    <w:p w14:paraId="56F9D634" w14:textId="77777777" w:rsidR="0072640B" w:rsidRPr="00F82EEC" w:rsidRDefault="0072640B" w:rsidP="0072640B">
      <w:pPr>
        <w:rPr>
          <w:rFonts w:cs="Arial"/>
          <w:color w:val="000000"/>
          <w:sz w:val="22"/>
          <w:szCs w:val="22"/>
        </w:rPr>
      </w:pPr>
      <w:r w:rsidRPr="00F82EEC">
        <w:rPr>
          <w:rFonts w:cs="Arial"/>
          <w:color w:val="000000"/>
          <w:sz w:val="22"/>
          <w:szCs w:val="22"/>
        </w:rPr>
        <w:t>The investigator’s role is to establish the facts relevant to the complaint by:</w:t>
      </w:r>
    </w:p>
    <w:p w14:paraId="499B5E4F"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providing a comprehensive, open, transparent and fair consideration of the complaint through:</w:t>
      </w:r>
    </w:p>
    <w:p w14:paraId="687DD93C" w14:textId="77777777" w:rsidR="0072640B" w:rsidRPr="00F82EEC" w:rsidRDefault="0072640B" w:rsidP="0072640B">
      <w:pPr>
        <w:widowControl w:val="0"/>
        <w:numPr>
          <w:ilvl w:val="1"/>
          <w:numId w:val="30"/>
        </w:numPr>
        <w:tabs>
          <w:tab w:val="left" w:pos="851"/>
        </w:tabs>
        <w:suppressAutoHyphens/>
        <w:overflowPunct w:val="0"/>
        <w:autoSpaceDE w:val="0"/>
        <w:autoSpaceDN w:val="0"/>
        <w:spacing w:line="288" w:lineRule="auto"/>
        <w:ind w:left="851" w:hanging="284"/>
        <w:rPr>
          <w:rFonts w:cs="Arial"/>
          <w:color w:val="000000"/>
          <w:sz w:val="22"/>
          <w:szCs w:val="22"/>
          <w:lang w:eastAsia="en-US"/>
        </w:rPr>
      </w:pPr>
      <w:r w:rsidRPr="00F82EEC">
        <w:rPr>
          <w:rFonts w:cs="Arial"/>
          <w:color w:val="000000"/>
          <w:sz w:val="22"/>
          <w:szCs w:val="22"/>
          <w:lang w:eastAsia="en-US"/>
        </w:rPr>
        <w:t>sensitive and thorough interviewing of the complainant to establish what has happened and who has been involved</w:t>
      </w:r>
    </w:p>
    <w:p w14:paraId="3F03B926" w14:textId="77777777" w:rsidR="0072640B" w:rsidRPr="00F82EEC" w:rsidRDefault="0072640B" w:rsidP="0072640B">
      <w:pPr>
        <w:widowControl w:val="0"/>
        <w:numPr>
          <w:ilvl w:val="1"/>
          <w:numId w:val="30"/>
        </w:numPr>
        <w:tabs>
          <w:tab w:val="left" w:pos="851"/>
        </w:tabs>
        <w:suppressAutoHyphens/>
        <w:overflowPunct w:val="0"/>
        <w:autoSpaceDE w:val="0"/>
        <w:autoSpaceDN w:val="0"/>
        <w:spacing w:line="288" w:lineRule="auto"/>
        <w:ind w:left="851" w:hanging="284"/>
        <w:rPr>
          <w:rFonts w:cs="Arial"/>
          <w:color w:val="000000"/>
          <w:sz w:val="22"/>
          <w:szCs w:val="22"/>
          <w:lang w:eastAsia="en-US"/>
        </w:rPr>
      </w:pPr>
      <w:r w:rsidRPr="00F82EEC">
        <w:rPr>
          <w:rFonts w:cs="Arial"/>
          <w:color w:val="000000"/>
          <w:sz w:val="22"/>
          <w:szCs w:val="22"/>
          <w:lang w:eastAsia="en-US"/>
        </w:rPr>
        <w:t>interviewing staff and children/young people and other people relevant to the complaint</w:t>
      </w:r>
    </w:p>
    <w:p w14:paraId="0CE2C54B" w14:textId="77777777" w:rsidR="0072640B" w:rsidRPr="00F82EEC" w:rsidRDefault="0072640B" w:rsidP="0072640B">
      <w:pPr>
        <w:widowControl w:val="0"/>
        <w:numPr>
          <w:ilvl w:val="1"/>
          <w:numId w:val="30"/>
        </w:numPr>
        <w:tabs>
          <w:tab w:val="left" w:pos="851"/>
        </w:tabs>
        <w:suppressAutoHyphens/>
        <w:overflowPunct w:val="0"/>
        <w:autoSpaceDE w:val="0"/>
        <w:autoSpaceDN w:val="0"/>
        <w:spacing w:line="288" w:lineRule="auto"/>
        <w:ind w:left="851" w:hanging="284"/>
        <w:rPr>
          <w:rFonts w:cs="Arial"/>
          <w:color w:val="000000"/>
          <w:sz w:val="22"/>
          <w:szCs w:val="22"/>
          <w:lang w:eastAsia="en-US"/>
        </w:rPr>
      </w:pPr>
      <w:r w:rsidRPr="00F82EEC">
        <w:rPr>
          <w:rFonts w:cs="Arial"/>
          <w:color w:val="000000"/>
          <w:sz w:val="22"/>
          <w:szCs w:val="22"/>
          <w:lang w:eastAsia="en-US"/>
        </w:rPr>
        <w:t>consideration of records and other relevant information</w:t>
      </w:r>
    </w:p>
    <w:p w14:paraId="72B78398" w14:textId="77777777" w:rsidR="0072640B" w:rsidRPr="00F82EEC" w:rsidRDefault="0072640B" w:rsidP="0072640B">
      <w:pPr>
        <w:widowControl w:val="0"/>
        <w:numPr>
          <w:ilvl w:val="1"/>
          <w:numId w:val="30"/>
        </w:numPr>
        <w:tabs>
          <w:tab w:val="left" w:pos="851"/>
        </w:tabs>
        <w:suppressAutoHyphens/>
        <w:overflowPunct w:val="0"/>
        <w:autoSpaceDE w:val="0"/>
        <w:autoSpaceDN w:val="0"/>
        <w:spacing w:line="288" w:lineRule="auto"/>
        <w:ind w:left="851" w:hanging="284"/>
        <w:rPr>
          <w:rFonts w:cs="Arial"/>
          <w:color w:val="000000"/>
          <w:sz w:val="22"/>
          <w:szCs w:val="22"/>
          <w:lang w:eastAsia="en-US"/>
        </w:rPr>
      </w:pPr>
      <w:r w:rsidRPr="00F82EEC">
        <w:rPr>
          <w:rFonts w:cs="Arial"/>
          <w:color w:val="000000"/>
          <w:sz w:val="22"/>
          <w:szCs w:val="22"/>
          <w:lang w:eastAsia="en-US"/>
        </w:rPr>
        <w:t>analysing information</w:t>
      </w:r>
    </w:p>
    <w:p w14:paraId="054044A6"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sz w:val="22"/>
          <w:szCs w:val="22"/>
        </w:rPr>
      </w:pPr>
      <w:r w:rsidRPr="00F82EEC">
        <w:rPr>
          <w:rFonts w:cs="Arial"/>
          <w:color w:val="000000"/>
          <w:sz w:val="22"/>
          <w:szCs w:val="22"/>
          <w:lang w:eastAsia="en-US"/>
        </w:rPr>
        <w:t>liaising with the complainant and the complaints co-ordinator as appropriate to clarify what the complainant feels would put things right.</w:t>
      </w:r>
    </w:p>
    <w:p w14:paraId="0D965379" w14:textId="77777777" w:rsidR="0072640B" w:rsidRPr="00F82EEC" w:rsidRDefault="0072640B" w:rsidP="0072640B">
      <w:pPr>
        <w:rPr>
          <w:rFonts w:cs="Arial"/>
          <w:sz w:val="22"/>
          <w:szCs w:val="22"/>
        </w:rPr>
      </w:pPr>
      <w:r w:rsidRPr="00F82EEC">
        <w:rPr>
          <w:rFonts w:cs="Arial"/>
          <w:sz w:val="22"/>
          <w:szCs w:val="22"/>
        </w:rPr>
        <w:t>The investigator should:</w:t>
      </w:r>
    </w:p>
    <w:p w14:paraId="5B0D0127"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sz w:val="22"/>
          <w:szCs w:val="22"/>
        </w:rPr>
      </w:pPr>
      <w:r w:rsidRPr="00F82EEC">
        <w:rPr>
          <w:rFonts w:cs="Arial"/>
          <w:sz w:val="22"/>
          <w:szCs w:val="22"/>
        </w:rPr>
        <w:t xml:space="preserve">conduct </w:t>
      </w:r>
      <w:r w:rsidRPr="00F82EEC">
        <w:rPr>
          <w:rFonts w:cs="Arial"/>
          <w:color w:val="000000"/>
          <w:sz w:val="22"/>
          <w:szCs w:val="22"/>
          <w:lang w:eastAsia="en-US"/>
        </w:rPr>
        <w:t>interviews</w:t>
      </w:r>
      <w:r w:rsidRPr="00F82EEC">
        <w:rPr>
          <w:rFonts w:cs="Arial"/>
          <w:sz w:val="22"/>
          <w:szCs w:val="22"/>
        </w:rPr>
        <w:t xml:space="preserve"> with an open mind and be prepared to persist in the questioning</w:t>
      </w:r>
    </w:p>
    <w:p w14:paraId="1CF217DA"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sz w:val="22"/>
          <w:szCs w:val="22"/>
        </w:rPr>
      </w:pPr>
      <w:r w:rsidRPr="00F82EEC">
        <w:rPr>
          <w:rFonts w:cs="Arial"/>
          <w:sz w:val="22"/>
          <w:szCs w:val="22"/>
        </w:rPr>
        <w:t>keep notes of interviews or arrange for an independent note taker to record minutes of the meeting</w:t>
      </w:r>
    </w:p>
    <w:p w14:paraId="0E89C224"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sz w:val="22"/>
          <w:szCs w:val="22"/>
        </w:rPr>
      </w:pPr>
      <w:r w:rsidRPr="00F82EEC">
        <w:rPr>
          <w:rFonts w:cs="Arial"/>
          <w:sz w:val="22"/>
          <w:szCs w:val="22"/>
        </w:rPr>
        <w:t>ensure that any papers produced during the investigation are kept securely pending any appeal</w:t>
      </w:r>
    </w:p>
    <w:p w14:paraId="55E99E8B"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be mindful of the timescales to respond</w:t>
      </w:r>
    </w:p>
    <w:p w14:paraId="7E740E90"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prepare a comprehensive report for the headteacher or complaints committee that sets out the facts, identifies solutions and recommends courses of action to resolve problems.</w:t>
      </w:r>
      <w:r w:rsidRPr="00F82EEC">
        <w:rPr>
          <w:rFonts w:cs="Arial"/>
          <w:color w:val="000000"/>
          <w:sz w:val="22"/>
          <w:szCs w:val="22"/>
          <w:lang w:eastAsia="en-US"/>
        </w:rPr>
        <w:br/>
      </w:r>
      <w:r w:rsidRPr="00F82EEC">
        <w:rPr>
          <w:rFonts w:cs="Arial"/>
          <w:color w:val="000000"/>
          <w:sz w:val="22"/>
          <w:szCs w:val="22"/>
          <w:lang w:eastAsia="en-US"/>
        </w:rPr>
        <w:br/>
        <w:t>The headteacher or complaints committee will then determine whether to uphold or dismiss the complaint and communicate that decision to the complainant, providing the appropriate escalation details.</w:t>
      </w:r>
    </w:p>
    <w:p w14:paraId="455FA2DF" w14:textId="77777777" w:rsidR="0072640B" w:rsidRPr="00F82EEC" w:rsidRDefault="0072640B" w:rsidP="0072640B">
      <w:pPr>
        <w:widowControl w:val="0"/>
        <w:tabs>
          <w:tab w:val="left" w:pos="360"/>
          <w:tab w:val="left" w:pos="567"/>
        </w:tabs>
        <w:suppressAutoHyphens/>
        <w:overflowPunct w:val="0"/>
        <w:autoSpaceDE w:val="0"/>
        <w:autoSpaceDN w:val="0"/>
        <w:spacing w:line="288" w:lineRule="auto"/>
        <w:ind w:left="567"/>
        <w:rPr>
          <w:rFonts w:cs="Arial"/>
          <w:color w:val="000000"/>
          <w:sz w:val="22"/>
          <w:szCs w:val="22"/>
          <w:lang w:eastAsia="en-US"/>
        </w:rPr>
      </w:pPr>
    </w:p>
    <w:p w14:paraId="00F828E5" w14:textId="77777777" w:rsidR="0072640B" w:rsidRPr="00F82EEC" w:rsidRDefault="0072640B" w:rsidP="0072640B">
      <w:pPr>
        <w:pStyle w:val="Heading4"/>
        <w:spacing w:before="0" w:after="0"/>
        <w:rPr>
          <w:rFonts w:cs="Arial"/>
          <w:color w:val="104F75"/>
          <w:sz w:val="22"/>
          <w:szCs w:val="22"/>
        </w:rPr>
      </w:pPr>
      <w:r w:rsidRPr="00F82EEC">
        <w:rPr>
          <w:rFonts w:cs="Arial"/>
          <w:sz w:val="22"/>
          <w:szCs w:val="22"/>
          <w:u w:val="single"/>
        </w:rPr>
        <w:t>Complaints Co-ordinator</w:t>
      </w:r>
      <w:r w:rsidRPr="00F82EEC">
        <w:rPr>
          <w:rFonts w:cs="Arial"/>
          <w:sz w:val="22"/>
          <w:szCs w:val="22"/>
        </w:rPr>
        <w:t xml:space="preserve"> </w:t>
      </w:r>
      <w:r w:rsidRPr="00F82EEC">
        <w:rPr>
          <w:rFonts w:cs="Arial"/>
          <w:b w:val="0"/>
          <w:sz w:val="22"/>
          <w:szCs w:val="22"/>
        </w:rPr>
        <w:t xml:space="preserve">(this could be the headteacher / designated complaints governor or other staff member providing administrative support) </w:t>
      </w:r>
    </w:p>
    <w:p w14:paraId="4B45918A" w14:textId="77777777" w:rsidR="0072640B" w:rsidRPr="00F82EEC" w:rsidRDefault="0072640B" w:rsidP="0072640B">
      <w:pPr>
        <w:jc w:val="both"/>
        <w:rPr>
          <w:rFonts w:cs="Arial"/>
          <w:color w:val="000000"/>
          <w:sz w:val="22"/>
          <w:szCs w:val="22"/>
        </w:rPr>
      </w:pPr>
      <w:r w:rsidRPr="00F82EEC">
        <w:rPr>
          <w:rFonts w:cs="Arial"/>
          <w:color w:val="000000"/>
          <w:sz w:val="22"/>
          <w:szCs w:val="22"/>
        </w:rPr>
        <w:t>The complaints co-ordinator should:</w:t>
      </w:r>
    </w:p>
    <w:p w14:paraId="46ED2563"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 xml:space="preserve">ensure that the complainant is fully updated at each stage of the procedure </w:t>
      </w:r>
    </w:p>
    <w:p w14:paraId="12C02C7F"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liaise with staff members, headteacher, Chair of Governors, Clerk and LAs (if appropriate) to ensure the smooth running of the complaints procedure</w:t>
      </w:r>
    </w:p>
    <w:p w14:paraId="7177BC55"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 xml:space="preserve">be aware of issues regarding: </w:t>
      </w:r>
    </w:p>
    <w:p w14:paraId="1980EB90" w14:textId="77777777" w:rsidR="0072640B" w:rsidRPr="00F82EEC" w:rsidRDefault="0072640B" w:rsidP="0072640B">
      <w:pPr>
        <w:widowControl w:val="0"/>
        <w:numPr>
          <w:ilvl w:val="1"/>
          <w:numId w:val="29"/>
        </w:numPr>
        <w:tabs>
          <w:tab w:val="left" w:pos="851"/>
        </w:tabs>
        <w:suppressAutoHyphens/>
        <w:overflowPunct w:val="0"/>
        <w:autoSpaceDE w:val="0"/>
        <w:autoSpaceDN w:val="0"/>
        <w:spacing w:line="288" w:lineRule="auto"/>
        <w:ind w:left="851" w:hanging="284"/>
        <w:rPr>
          <w:rFonts w:cs="Arial"/>
          <w:color w:val="000000"/>
          <w:sz w:val="22"/>
          <w:szCs w:val="22"/>
        </w:rPr>
      </w:pPr>
      <w:r w:rsidRPr="00F82EEC">
        <w:rPr>
          <w:rFonts w:cs="Arial"/>
          <w:color w:val="000000"/>
          <w:sz w:val="22"/>
          <w:szCs w:val="22"/>
        </w:rPr>
        <w:t>sharing third party information</w:t>
      </w:r>
    </w:p>
    <w:p w14:paraId="01D9AF56" w14:textId="77777777" w:rsidR="0072640B" w:rsidRPr="00F82EEC" w:rsidRDefault="0072640B" w:rsidP="0072640B">
      <w:pPr>
        <w:widowControl w:val="0"/>
        <w:numPr>
          <w:ilvl w:val="1"/>
          <w:numId w:val="30"/>
        </w:numPr>
        <w:tabs>
          <w:tab w:val="left" w:pos="851"/>
        </w:tabs>
        <w:suppressAutoHyphens/>
        <w:overflowPunct w:val="0"/>
        <w:autoSpaceDE w:val="0"/>
        <w:autoSpaceDN w:val="0"/>
        <w:spacing w:line="288" w:lineRule="auto"/>
        <w:ind w:left="851" w:hanging="284"/>
        <w:rPr>
          <w:rFonts w:cs="Arial"/>
          <w:color w:val="000000"/>
          <w:sz w:val="22"/>
          <w:szCs w:val="22"/>
        </w:rPr>
      </w:pPr>
      <w:r w:rsidRPr="00F82EEC">
        <w:rPr>
          <w:rFonts w:cs="Arial"/>
          <w:color w:val="000000"/>
          <w:sz w:val="22"/>
          <w:szCs w:val="22"/>
        </w:rPr>
        <w:t>additional support. This may be needed by complainants when making a complaint including interpretation support or where the complainant is a child or young person</w:t>
      </w:r>
    </w:p>
    <w:p w14:paraId="17281650"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sz w:val="22"/>
          <w:szCs w:val="22"/>
        </w:rPr>
      </w:pPr>
      <w:r w:rsidRPr="00F82EEC">
        <w:rPr>
          <w:rFonts w:cs="Arial"/>
          <w:color w:val="000000"/>
          <w:sz w:val="22"/>
          <w:szCs w:val="22"/>
        </w:rPr>
        <w:t xml:space="preserve">keep </w:t>
      </w:r>
      <w:r w:rsidRPr="00F82EEC">
        <w:rPr>
          <w:rFonts w:cs="Arial"/>
          <w:color w:val="000000"/>
          <w:sz w:val="22"/>
          <w:szCs w:val="22"/>
          <w:lang w:eastAsia="en-US"/>
        </w:rPr>
        <w:t>records</w:t>
      </w:r>
      <w:r w:rsidRPr="00F82EEC">
        <w:rPr>
          <w:rFonts w:cs="Arial"/>
          <w:color w:val="000000"/>
          <w:sz w:val="22"/>
          <w:szCs w:val="22"/>
        </w:rPr>
        <w:t>.</w:t>
      </w:r>
    </w:p>
    <w:p w14:paraId="77ECCB03" w14:textId="77777777" w:rsidR="0072640B" w:rsidRPr="00F82EEC" w:rsidRDefault="0072640B" w:rsidP="0072640B">
      <w:pPr>
        <w:widowControl w:val="0"/>
        <w:tabs>
          <w:tab w:val="left" w:pos="360"/>
          <w:tab w:val="left" w:pos="567"/>
        </w:tabs>
        <w:suppressAutoHyphens/>
        <w:overflowPunct w:val="0"/>
        <w:autoSpaceDE w:val="0"/>
        <w:autoSpaceDN w:val="0"/>
        <w:spacing w:line="288" w:lineRule="auto"/>
        <w:ind w:left="567"/>
        <w:rPr>
          <w:rFonts w:cs="Arial"/>
          <w:sz w:val="22"/>
          <w:szCs w:val="22"/>
        </w:rPr>
      </w:pPr>
    </w:p>
    <w:p w14:paraId="52351BAA" w14:textId="77777777" w:rsidR="0072640B" w:rsidRPr="00F82EEC" w:rsidRDefault="0072640B" w:rsidP="0072640B">
      <w:pPr>
        <w:pStyle w:val="Heading3"/>
        <w:rPr>
          <w:rFonts w:cs="Arial"/>
          <w:sz w:val="22"/>
          <w:szCs w:val="22"/>
        </w:rPr>
      </w:pPr>
      <w:r w:rsidRPr="00F82EEC">
        <w:rPr>
          <w:rFonts w:cs="Arial"/>
          <w:sz w:val="22"/>
          <w:szCs w:val="22"/>
        </w:rPr>
        <w:lastRenderedPageBreak/>
        <w:t>Clerk to the Governing Body</w:t>
      </w:r>
    </w:p>
    <w:p w14:paraId="5A73200C" w14:textId="77777777" w:rsidR="0072640B" w:rsidRPr="00F82EEC" w:rsidRDefault="0072640B" w:rsidP="0072640B">
      <w:pPr>
        <w:widowControl w:val="0"/>
        <w:overflowPunct w:val="0"/>
        <w:autoSpaceDE w:val="0"/>
        <w:rPr>
          <w:rFonts w:cs="Arial"/>
          <w:color w:val="000000"/>
          <w:sz w:val="22"/>
          <w:szCs w:val="22"/>
          <w:lang w:eastAsia="en-US"/>
        </w:rPr>
      </w:pPr>
      <w:r w:rsidRPr="00F82EEC">
        <w:rPr>
          <w:rFonts w:cs="Arial"/>
          <w:color w:val="000000"/>
          <w:sz w:val="22"/>
          <w:szCs w:val="22"/>
          <w:lang w:eastAsia="en-US"/>
        </w:rPr>
        <w:t>The Clerk is the contact point for the complainant and the committee and should:</w:t>
      </w:r>
    </w:p>
    <w:p w14:paraId="0DA15DA8"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rPr>
      </w:pPr>
      <w:r w:rsidRPr="00F82EEC">
        <w:rPr>
          <w:rFonts w:cs="Arial"/>
          <w:color w:val="000000"/>
          <w:sz w:val="22"/>
          <w:szCs w:val="22"/>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02929BB9"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set the date, time and venue of the meeting, ensuring that the dates are convenient to all parties (if they are invited to attend) and that the venue and proceedings are accessible</w:t>
      </w:r>
    </w:p>
    <w:p w14:paraId="4D6CC9B2"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collate any written material relevant to the complaint (for example; stage 1 paperwork, school and complainant submissions) and send it to the parties in advance of the meeting within an agreed timescale</w:t>
      </w:r>
    </w:p>
    <w:p w14:paraId="61828210"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record the proceedings</w:t>
      </w:r>
    </w:p>
    <w:p w14:paraId="66C48CD5"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circulate the minutes of the meeting</w:t>
      </w:r>
    </w:p>
    <w:p w14:paraId="1D5BAC3C"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notify all parties of the committee’s decision.</w:t>
      </w:r>
    </w:p>
    <w:p w14:paraId="60EB4001" w14:textId="77777777" w:rsidR="0072640B" w:rsidRPr="00F82EEC" w:rsidRDefault="0072640B" w:rsidP="0072640B">
      <w:pPr>
        <w:widowControl w:val="0"/>
        <w:tabs>
          <w:tab w:val="left" w:pos="360"/>
          <w:tab w:val="left" w:pos="567"/>
        </w:tabs>
        <w:suppressAutoHyphens/>
        <w:overflowPunct w:val="0"/>
        <w:autoSpaceDE w:val="0"/>
        <w:autoSpaceDN w:val="0"/>
        <w:spacing w:line="288" w:lineRule="auto"/>
        <w:ind w:left="567"/>
        <w:rPr>
          <w:rFonts w:cs="Arial"/>
          <w:color w:val="000000"/>
          <w:sz w:val="22"/>
          <w:szCs w:val="22"/>
          <w:lang w:eastAsia="en-US"/>
        </w:rPr>
      </w:pPr>
    </w:p>
    <w:p w14:paraId="3C0347C5" w14:textId="77777777" w:rsidR="0072640B" w:rsidRPr="00F82EEC" w:rsidRDefault="0072640B" w:rsidP="0072640B">
      <w:pPr>
        <w:pStyle w:val="Heading3"/>
        <w:rPr>
          <w:rFonts w:cs="Arial"/>
          <w:color w:val="104F75"/>
          <w:sz w:val="22"/>
          <w:szCs w:val="22"/>
        </w:rPr>
      </w:pPr>
      <w:r w:rsidRPr="00F82EEC">
        <w:rPr>
          <w:rFonts w:cs="Arial"/>
          <w:sz w:val="22"/>
          <w:szCs w:val="22"/>
        </w:rPr>
        <w:t>Committee Chair</w:t>
      </w:r>
    </w:p>
    <w:p w14:paraId="64E52F80" w14:textId="77777777" w:rsidR="0072640B" w:rsidRPr="00F82EEC" w:rsidRDefault="0072640B" w:rsidP="0072640B">
      <w:pPr>
        <w:rPr>
          <w:rFonts w:cs="Arial"/>
          <w:color w:val="000000"/>
          <w:sz w:val="22"/>
          <w:szCs w:val="22"/>
          <w:lang w:eastAsia="en-US"/>
        </w:rPr>
      </w:pPr>
      <w:r w:rsidRPr="00F82EEC">
        <w:rPr>
          <w:rFonts w:cs="Arial"/>
          <w:color w:val="000000"/>
          <w:sz w:val="22"/>
          <w:szCs w:val="22"/>
          <w:lang w:eastAsia="en-US"/>
        </w:rPr>
        <w:t>The committee’s chair, who is nominated in advance of the complaint meeting, should ensure that:</w:t>
      </w:r>
    </w:p>
    <w:p w14:paraId="475C20A9"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both parties are asked (via the Clerk) to provide any additional information relating to the complaint by a specified date in advance of the meeting</w:t>
      </w:r>
    </w:p>
    <w:p w14:paraId="345DC119"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the meeting is conducted in an informal manner, is not adversarial, and that, if all parties are invited to attend, everyone is treated with respect and courtesy</w:t>
      </w:r>
    </w:p>
    <w:p w14:paraId="0BC59D6C"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complainants who may not be used to speaking at such a meeting are put at ease. This is particularly important if the complainant is a child/young person</w:t>
      </w:r>
    </w:p>
    <w:p w14:paraId="3734FAB2"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 xml:space="preserve">the remit of the committee is explained to the complainant </w:t>
      </w:r>
    </w:p>
    <w:p w14:paraId="06825CED"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 xml:space="preserve">written material is seen by everyone in attendance, provided it does not breach confidentiality or any individual’s rights to privacy under the DPA 2018 or GDPR. </w:t>
      </w:r>
    </w:p>
    <w:p w14:paraId="5233B6E7" w14:textId="77777777" w:rsidR="0072640B" w:rsidRPr="00F82EEC" w:rsidRDefault="0072640B" w:rsidP="0072640B">
      <w:pPr>
        <w:widowControl w:val="0"/>
        <w:tabs>
          <w:tab w:val="left" w:pos="567"/>
        </w:tabs>
        <w:overflowPunct w:val="0"/>
        <w:autoSpaceDE w:val="0"/>
        <w:ind w:left="567"/>
        <w:rPr>
          <w:rFonts w:cs="Arial"/>
          <w:color w:val="000000"/>
          <w:sz w:val="22"/>
          <w:szCs w:val="22"/>
          <w:lang w:eastAsia="en-US"/>
        </w:rPr>
      </w:pPr>
      <w:r w:rsidRPr="00F82EEC">
        <w:rPr>
          <w:rFonts w:cs="Arial"/>
          <w:color w:val="000000"/>
          <w:sz w:val="22"/>
          <w:szCs w:val="22"/>
          <w:lang w:eastAsia="en-US"/>
        </w:rPr>
        <w:t xml:space="preserve">If a new issue arises it would be useful to give everyone the opportunity to consider and comment upon it; this may require a short adjournment of the meeting </w:t>
      </w:r>
    </w:p>
    <w:p w14:paraId="24FCAEB6"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both the complainant and the school are given the opportunity to make their case and seek clarity, either through written submissions ahead of the meeting or verbally in the meeting itself</w:t>
      </w:r>
    </w:p>
    <w:p w14:paraId="0CC73A16"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the issues are addressed</w:t>
      </w:r>
    </w:p>
    <w:p w14:paraId="520C19C9"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key findings of fact are made</w:t>
      </w:r>
    </w:p>
    <w:p w14:paraId="35460BE9"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the committee is open-minded and acts independently</w:t>
      </w:r>
    </w:p>
    <w:p w14:paraId="5B43C5F4"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no member of the committee has an external interest in the outcome of the proceedings or any involvement in an earlier stage of the procedure</w:t>
      </w:r>
    </w:p>
    <w:p w14:paraId="520E1973"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the meeting is minuted</w:t>
      </w:r>
    </w:p>
    <w:p w14:paraId="01F33BA1" w14:textId="77777777" w:rsidR="0072640B" w:rsidRPr="00F82EEC" w:rsidRDefault="0072640B" w:rsidP="0072640B">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they liaise with the Clerk (and complaints co-ordinator if the school has one).</w:t>
      </w:r>
    </w:p>
    <w:p w14:paraId="6B4343B6" w14:textId="77777777" w:rsidR="0072640B" w:rsidRPr="00F82EEC" w:rsidRDefault="0072640B" w:rsidP="0072640B">
      <w:pPr>
        <w:widowControl w:val="0"/>
        <w:tabs>
          <w:tab w:val="left" w:pos="360"/>
          <w:tab w:val="left" w:pos="567"/>
        </w:tabs>
        <w:suppressAutoHyphens/>
        <w:overflowPunct w:val="0"/>
        <w:autoSpaceDE w:val="0"/>
        <w:autoSpaceDN w:val="0"/>
        <w:spacing w:line="288" w:lineRule="auto"/>
        <w:ind w:left="567"/>
        <w:rPr>
          <w:rFonts w:cs="Arial"/>
          <w:color w:val="000000"/>
          <w:sz w:val="22"/>
          <w:szCs w:val="22"/>
          <w:lang w:eastAsia="en-US"/>
        </w:rPr>
      </w:pPr>
    </w:p>
    <w:p w14:paraId="0E898E1D" w14:textId="77777777" w:rsidR="0072640B" w:rsidRPr="00F82EEC" w:rsidRDefault="0072640B" w:rsidP="0072640B">
      <w:pPr>
        <w:widowControl w:val="0"/>
        <w:tabs>
          <w:tab w:val="left" w:pos="360"/>
          <w:tab w:val="left" w:pos="567"/>
        </w:tabs>
        <w:suppressAutoHyphens/>
        <w:overflowPunct w:val="0"/>
        <w:autoSpaceDE w:val="0"/>
        <w:autoSpaceDN w:val="0"/>
        <w:spacing w:line="288" w:lineRule="auto"/>
        <w:ind w:left="567"/>
        <w:rPr>
          <w:rFonts w:cs="Arial"/>
          <w:color w:val="000000"/>
          <w:sz w:val="22"/>
          <w:szCs w:val="22"/>
          <w:lang w:eastAsia="en-US"/>
        </w:rPr>
      </w:pPr>
    </w:p>
    <w:p w14:paraId="4E1DB5CB" w14:textId="77777777" w:rsidR="0072640B" w:rsidRPr="00F82EEC" w:rsidRDefault="0072640B" w:rsidP="0072640B">
      <w:pPr>
        <w:pStyle w:val="Heading3"/>
        <w:rPr>
          <w:rFonts w:cs="Arial"/>
          <w:color w:val="104F75"/>
          <w:sz w:val="22"/>
          <w:szCs w:val="22"/>
          <w:lang w:eastAsia="en-US"/>
        </w:rPr>
      </w:pPr>
      <w:r w:rsidRPr="00F82EEC">
        <w:rPr>
          <w:rFonts w:cs="Arial"/>
          <w:sz w:val="22"/>
          <w:szCs w:val="22"/>
          <w:lang w:eastAsia="en-US"/>
        </w:rPr>
        <w:t>Committee Member</w:t>
      </w:r>
    </w:p>
    <w:p w14:paraId="64D3FC9E" w14:textId="77777777" w:rsidR="0072640B" w:rsidRPr="00F82EEC" w:rsidRDefault="0072640B" w:rsidP="0072640B">
      <w:pPr>
        <w:widowControl w:val="0"/>
        <w:overflowPunct w:val="0"/>
        <w:autoSpaceDE w:val="0"/>
        <w:rPr>
          <w:rFonts w:cs="Arial"/>
          <w:color w:val="000000"/>
          <w:sz w:val="22"/>
          <w:szCs w:val="22"/>
          <w:lang w:eastAsia="en-US"/>
        </w:rPr>
      </w:pPr>
      <w:r w:rsidRPr="00F82EEC">
        <w:rPr>
          <w:rFonts w:cs="Arial"/>
          <w:color w:val="000000"/>
          <w:sz w:val="22"/>
          <w:szCs w:val="22"/>
          <w:lang w:eastAsia="en-US"/>
        </w:rPr>
        <w:t>Committee members should be aware that:</w:t>
      </w:r>
    </w:p>
    <w:p w14:paraId="338F2B5E" w14:textId="77777777" w:rsidR="0072640B" w:rsidRPr="00F82EEC" w:rsidRDefault="0072640B" w:rsidP="0072640B">
      <w:pPr>
        <w:widowControl w:val="0"/>
        <w:numPr>
          <w:ilvl w:val="0"/>
          <w:numId w:val="29"/>
        </w:numPr>
        <w:tabs>
          <w:tab w:val="left" w:pos="567"/>
          <w:tab w:val="left" w:pos="709"/>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the meeting must be independent and impartial, and should be seen to be so</w:t>
      </w:r>
    </w:p>
    <w:p w14:paraId="167F7331" w14:textId="77777777" w:rsidR="0072640B" w:rsidRPr="00F82EEC" w:rsidRDefault="0072640B" w:rsidP="0072640B">
      <w:pPr>
        <w:tabs>
          <w:tab w:val="left" w:pos="567"/>
          <w:tab w:val="left" w:pos="709"/>
        </w:tabs>
        <w:ind w:left="567"/>
        <w:rPr>
          <w:rFonts w:cs="Arial"/>
          <w:color w:val="000000"/>
          <w:sz w:val="22"/>
          <w:szCs w:val="22"/>
        </w:rPr>
      </w:pPr>
      <w:r w:rsidRPr="00F82EEC">
        <w:rPr>
          <w:rFonts w:cs="Arial"/>
          <w:color w:val="000000"/>
          <w:sz w:val="22"/>
          <w:szCs w:val="22"/>
        </w:rPr>
        <w:t xml:space="preserve">No governor may sit on the committee if they have had a prior involvement in the complaint or in the circumstances surrounding it. </w:t>
      </w:r>
    </w:p>
    <w:p w14:paraId="3272E190" w14:textId="77777777" w:rsidR="0072640B" w:rsidRPr="00F82EEC" w:rsidRDefault="0072640B" w:rsidP="0072640B">
      <w:pPr>
        <w:widowControl w:val="0"/>
        <w:numPr>
          <w:ilvl w:val="0"/>
          <w:numId w:val="29"/>
        </w:numPr>
        <w:tabs>
          <w:tab w:val="left" w:pos="567"/>
          <w:tab w:val="left" w:pos="709"/>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 xml:space="preserve">the aim of the meeting should be to resolve the complaint and achieve reconciliation between the school and the complainant </w:t>
      </w:r>
    </w:p>
    <w:p w14:paraId="7C442514" w14:textId="77777777" w:rsidR="0072640B" w:rsidRPr="00F82EEC" w:rsidRDefault="0072640B" w:rsidP="0072640B">
      <w:pPr>
        <w:tabs>
          <w:tab w:val="left" w:pos="567"/>
          <w:tab w:val="left" w:pos="709"/>
        </w:tabs>
        <w:ind w:left="567"/>
        <w:rPr>
          <w:rFonts w:cs="Arial"/>
          <w:sz w:val="22"/>
          <w:szCs w:val="22"/>
        </w:rPr>
      </w:pPr>
      <w:r w:rsidRPr="00F82EEC">
        <w:rPr>
          <w:rFonts w:cs="Arial"/>
          <w:color w:val="000000"/>
          <w:sz w:val="22"/>
          <w:szCs w:val="22"/>
          <w:lang w:eastAsia="en-US"/>
        </w:rPr>
        <w:lastRenderedPageBreak/>
        <w:t>We recognise</w:t>
      </w:r>
      <w:r w:rsidRPr="00F82EEC">
        <w:rPr>
          <w:rFonts w:cs="Arial"/>
          <w:color w:val="000000"/>
          <w:sz w:val="22"/>
          <w:szCs w:val="22"/>
        </w:rPr>
        <w:t xml:space="preserve"> that the complainant might not be satisfied with the outcome if the meeting does not find in their favour. It may only be possible to establish the facts and make recommendations.</w:t>
      </w:r>
    </w:p>
    <w:p w14:paraId="5D4F7350" w14:textId="77777777" w:rsidR="0072640B" w:rsidRPr="00F82EEC" w:rsidRDefault="0072640B" w:rsidP="0072640B">
      <w:pPr>
        <w:widowControl w:val="0"/>
        <w:numPr>
          <w:ilvl w:val="0"/>
          <w:numId w:val="29"/>
        </w:numPr>
        <w:tabs>
          <w:tab w:val="left" w:pos="567"/>
          <w:tab w:val="left" w:pos="709"/>
        </w:tabs>
        <w:suppressAutoHyphens/>
        <w:overflowPunct w:val="0"/>
        <w:autoSpaceDE w:val="0"/>
        <w:autoSpaceDN w:val="0"/>
        <w:spacing w:line="288" w:lineRule="auto"/>
        <w:ind w:left="567" w:hanging="283"/>
        <w:rPr>
          <w:rFonts w:cs="Arial"/>
          <w:color w:val="000000"/>
          <w:sz w:val="22"/>
          <w:szCs w:val="22"/>
          <w:lang w:eastAsia="en-US"/>
        </w:rPr>
      </w:pPr>
      <w:r w:rsidRPr="00F82EEC">
        <w:rPr>
          <w:rFonts w:cs="Arial"/>
          <w:color w:val="000000"/>
          <w:sz w:val="22"/>
          <w:szCs w:val="22"/>
          <w:lang w:eastAsia="en-US"/>
        </w:rPr>
        <w:t>many complainants will feel nervous and inhibited in a formal setting</w:t>
      </w:r>
    </w:p>
    <w:p w14:paraId="4C07B86D" w14:textId="77777777" w:rsidR="0072640B" w:rsidRPr="00F82EEC" w:rsidRDefault="0072640B" w:rsidP="0072640B">
      <w:pPr>
        <w:tabs>
          <w:tab w:val="left" w:pos="567"/>
          <w:tab w:val="left" w:pos="709"/>
        </w:tabs>
        <w:ind w:left="567"/>
        <w:rPr>
          <w:rFonts w:cs="Arial"/>
          <w:color w:val="000000"/>
          <w:sz w:val="22"/>
          <w:szCs w:val="22"/>
        </w:rPr>
      </w:pPr>
      <w:r w:rsidRPr="00F82EEC">
        <w:rPr>
          <w:rFonts w:cs="Arial"/>
          <w:color w:val="000000"/>
          <w:sz w:val="22"/>
          <w:szCs w:val="22"/>
        </w:rPr>
        <w:t xml:space="preserve">Parents/carers often feel emotional when discussing an issue that affects their child. </w:t>
      </w:r>
    </w:p>
    <w:p w14:paraId="5F3B0ACF" w14:textId="77777777" w:rsidR="0072640B" w:rsidRPr="00F82EEC" w:rsidRDefault="0072640B" w:rsidP="0072640B">
      <w:pPr>
        <w:widowControl w:val="0"/>
        <w:numPr>
          <w:ilvl w:val="0"/>
          <w:numId w:val="29"/>
        </w:numPr>
        <w:tabs>
          <w:tab w:val="left" w:pos="567"/>
          <w:tab w:val="left" w:pos="709"/>
        </w:tabs>
        <w:suppressAutoHyphens/>
        <w:overflowPunct w:val="0"/>
        <w:autoSpaceDE w:val="0"/>
        <w:autoSpaceDN w:val="0"/>
        <w:spacing w:line="288" w:lineRule="auto"/>
        <w:ind w:left="567" w:hanging="283"/>
        <w:rPr>
          <w:rFonts w:cs="Arial"/>
          <w:sz w:val="22"/>
          <w:szCs w:val="22"/>
        </w:rPr>
      </w:pPr>
      <w:r w:rsidRPr="00F82EEC">
        <w:rPr>
          <w:rFonts w:cs="Arial"/>
          <w:color w:val="000000"/>
          <w:sz w:val="22"/>
          <w:szCs w:val="22"/>
          <w:lang w:eastAsia="en-US"/>
        </w:rPr>
        <w:t>extra care needs to be taken when the complainant is a child/young person</w:t>
      </w:r>
      <w:r w:rsidRPr="00F82EEC">
        <w:rPr>
          <w:rFonts w:cs="Arial"/>
          <w:sz w:val="22"/>
          <w:szCs w:val="22"/>
          <w:lang w:eastAsia="en-US"/>
        </w:rPr>
        <w:t xml:space="preserve"> and present during all or part of the meeting</w:t>
      </w:r>
    </w:p>
    <w:p w14:paraId="771A7F89" w14:textId="77777777" w:rsidR="0072640B" w:rsidRPr="00F82EEC" w:rsidRDefault="0072640B" w:rsidP="0072640B">
      <w:pPr>
        <w:tabs>
          <w:tab w:val="left" w:pos="567"/>
          <w:tab w:val="left" w:pos="709"/>
        </w:tabs>
        <w:ind w:left="567"/>
        <w:rPr>
          <w:rFonts w:cs="Arial"/>
          <w:color w:val="000000"/>
          <w:sz w:val="22"/>
          <w:szCs w:val="22"/>
        </w:rPr>
      </w:pPr>
      <w:r w:rsidRPr="00F82EEC">
        <w:rPr>
          <w:rFonts w:cs="Arial"/>
          <w:color w:val="000000"/>
          <w:sz w:val="22"/>
          <w:szCs w:val="22"/>
        </w:rPr>
        <w:t xml:space="preserve">Careful consideration of the atmosphere and proceedings should ensure that the child/young person does not feel intimidated. </w:t>
      </w:r>
    </w:p>
    <w:p w14:paraId="4E9BB0E4" w14:textId="77777777" w:rsidR="0072640B" w:rsidRPr="00F82EEC" w:rsidRDefault="0072640B" w:rsidP="0072640B">
      <w:pPr>
        <w:tabs>
          <w:tab w:val="left" w:pos="567"/>
          <w:tab w:val="left" w:pos="709"/>
        </w:tabs>
        <w:ind w:left="567"/>
        <w:rPr>
          <w:rFonts w:cs="Arial"/>
          <w:sz w:val="22"/>
          <w:szCs w:val="22"/>
        </w:rPr>
      </w:pPr>
      <w:r w:rsidRPr="00F82EEC">
        <w:rPr>
          <w:rFonts w:cs="Arial"/>
          <w:sz w:val="22"/>
          <w:szCs w:val="22"/>
        </w:rPr>
        <w:t xml:space="preserve">The committee should respect the views of the child/young person and give them equal consideration to those of adults. </w:t>
      </w:r>
    </w:p>
    <w:p w14:paraId="45DDFA10" w14:textId="77777777" w:rsidR="0072640B" w:rsidRPr="00F82EEC" w:rsidRDefault="0072640B" w:rsidP="0072640B">
      <w:pPr>
        <w:tabs>
          <w:tab w:val="left" w:pos="567"/>
          <w:tab w:val="left" w:pos="709"/>
        </w:tabs>
        <w:ind w:left="567"/>
        <w:rPr>
          <w:rFonts w:cs="Arial"/>
          <w:sz w:val="22"/>
          <w:szCs w:val="22"/>
        </w:rPr>
      </w:pPr>
      <w:r w:rsidRPr="00F82EEC">
        <w:rPr>
          <w:rFonts w:cs="Arial"/>
          <w:sz w:val="22"/>
          <w:szCs w:val="22"/>
        </w:rP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6FCF0C7B" w14:textId="77777777" w:rsidR="0072640B" w:rsidRPr="00F82EEC" w:rsidRDefault="0072640B" w:rsidP="0072640B">
      <w:pPr>
        <w:tabs>
          <w:tab w:val="left" w:pos="567"/>
        </w:tabs>
        <w:ind w:left="567"/>
        <w:rPr>
          <w:rFonts w:cs="Arial"/>
          <w:sz w:val="22"/>
          <w:szCs w:val="22"/>
        </w:rPr>
      </w:pPr>
      <w:r w:rsidRPr="00F82EEC">
        <w:rPr>
          <w:rFonts w:cs="Arial"/>
          <w:sz w:val="22"/>
          <w:szCs w:val="22"/>
        </w:rPr>
        <w:t xml:space="preserve">However, the parent should be advised that agreement might not always be possible if the parent wishes the child/young person to attend a part of the meeting that the committee considers is not in the child/young person’s best interests. </w:t>
      </w:r>
    </w:p>
    <w:p w14:paraId="513FA5CC" w14:textId="5EC82F59" w:rsidR="00614B30" w:rsidRDefault="0072640B" w:rsidP="001011ED">
      <w:pPr>
        <w:widowControl w:val="0"/>
        <w:numPr>
          <w:ilvl w:val="0"/>
          <w:numId w:val="29"/>
        </w:numPr>
        <w:tabs>
          <w:tab w:val="left" w:pos="360"/>
          <w:tab w:val="left" w:pos="567"/>
        </w:tabs>
        <w:suppressAutoHyphens/>
        <w:overflowPunct w:val="0"/>
        <w:autoSpaceDE w:val="0"/>
        <w:autoSpaceDN w:val="0"/>
        <w:spacing w:line="288" w:lineRule="auto"/>
        <w:ind w:left="567" w:hanging="283"/>
        <w:rPr>
          <w:rFonts w:cs="Arial"/>
          <w:sz w:val="22"/>
          <w:szCs w:val="22"/>
        </w:rPr>
      </w:pPr>
      <w:r w:rsidRPr="00F82EEC">
        <w:rPr>
          <w:rFonts w:cs="Arial"/>
          <w:sz w:val="22"/>
          <w:szCs w:val="22"/>
          <w:lang w:eastAsia="en-US"/>
        </w:rPr>
        <w:t xml:space="preserve">the welfare of </w:t>
      </w:r>
      <w:r w:rsidRPr="00F82EEC">
        <w:rPr>
          <w:rFonts w:cs="Arial"/>
          <w:color w:val="000000"/>
          <w:sz w:val="22"/>
          <w:szCs w:val="22"/>
          <w:lang w:eastAsia="en-US"/>
        </w:rPr>
        <w:t>the</w:t>
      </w:r>
      <w:r w:rsidRPr="00F82EEC">
        <w:rPr>
          <w:rFonts w:cs="Arial"/>
          <w:sz w:val="22"/>
          <w:szCs w:val="22"/>
          <w:lang w:eastAsia="en-US"/>
        </w:rPr>
        <w:t xml:space="preserve"> child/young person is paramount.</w:t>
      </w:r>
    </w:p>
    <w:p w14:paraId="40CD5108" w14:textId="1FAA88BC"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6C4C4C31" w14:textId="4613E0F9"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03AA7CF6" w14:textId="3E88AE4D"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1C939E03" w14:textId="66218AFD"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2FDE0B11" w14:textId="745B4804"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6CE6AE2C" w14:textId="68B4BD67"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78D2F626" w14:textId="503A18EC"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5FDAFF28" w14:textId="6F7B912C"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727D378C" w14:textId="48C8EBB9"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5F07E768" w14:textId="4D455A65"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78A9B7D2" w14:textId="21FDD90B"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227C4840" w14:textId="14EC7D25"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4F89A944" w14:textId="6F2F71B6"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0A2A556C" w14:textId="151BBEEB"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6477F710" w14:textId="694E1BC5"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748C312D" w14:textId="414778AB"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6DED128F" w14:textId="3AEDDB01"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51F7944C" w14:textId="220106C5"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1C6D8145" w14:textId="3004F568"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4947593E" w14:textId="51377DC8"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58E14ED3" w14:textId="5699E771"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6950BE61" w14:textId="59A47165"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149F0796" w14:textId="33F2BB71"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020DAF80" w14:textId="621285FC"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7BAAEF22" w14:textId="67A4F358"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3E186AE2" w14:textId="49C939DE"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47BDC45A" w14:textId="56228E34"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06B6551C" w14:textId="1BEBBC16"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3D9B5236" w14:textId="0AADC0A1"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46C3A041" w14:textId="59E7A731"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2705EAE1" w14:textId="291078AE"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77F274DD" w14:textId="2B7A3155"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09C344DA" w14:textId="233510CD" w:rsidR="009B0A28" w:rsidRDefault="009B0A28" w:rsidP="009B0A28">
      <w:pPr>
        <w:widowControl w:val="0"/>
        <w:tabs>
          <w:tab w:val="left" w:pos="360"/>
          <w:tab w:val="left" w:pos="567"/>
        </w:tabs>
        <w:suppressAutoHyphens/>
        <w:overflowPunct w:val="0"/>
        <w:autoSpaceDE w:val="0"/>
        <w:autoSpaceDN w:val="0"/>
        <w:spacing w:line="288" w:lineRule="auto"/>
        <w:rPr>
          <w:rFonts w:cs="Arial"/>
          <w:sz w:val="22"/>
          <w:szCs w:val="22"/>
        </w:rPr>
      </w:pPr>
    </w:p>
    <w:p w14:paraId="5EF6B8E5" w14:textId="77777777" w:rsidR="009B0A28" w:rsidRPr="006522B7" w:rsidRDefault="009B0A28" w:rsidP="009B0A28">
      <w:pPr>
        <w:pStyle w:val="NoSpacing"/>
        <w:rPr>
          <w:rFonts w:ascii="Arial" w:hAnsi="Arial" w:cs="Arial"/>
          <w:color w:val="000000"/>
          <w:sz w:val="24"/>
          <w:szCs w:val="24"/>
        </w:rPr>
      </w:pPr>
      <w:r w:rsidRPr="006522B7">
        <w:rPr>
          <w:rFonts w:ascii="Arial" w:hAnsi="Arial" w:cs="Arial"/>
          <w:b/>
          <w:color w:val="000000"/>
          <w:sz w:val="24"/>
          <w:szCs w:val="24"/>
        </w:rPr>
        <w:lastRenderedPageBreak/>
        <w:t>Model policy for managing serial and unreasonable complaints</w:t>
      </w:r>
    </w:p>
    <w:p w14:paraId="3A200594" w14:textId="77777777" w:rsidR="009B0A28" w:rsidRPr="006522B7" w:rsidRDefault="009B0A28" w:rsidP="009B0A28">
      <w:pPr>
        <w:pStyle w:val="NoSpacing"/>
        <w:rPr>
          <w:rFonts w:ascii="Arial" w:hAnsi="Arial" w:cs="Arial"/>
          <w:color w:val="000000"/>
          <w:sz w:val="24"/>
          <w:szCs w:val="24"/>
        </w:rPr>
      </w:pPr>
    </w:p>
    <w:p w14:paraId="7982D72E" w14:textId="77777777" w:rsidR="009B0A28" w:rsidRPr="006522B7" w:rsidRDefault="009B0A28" w:rsidP="009B0A28">
      <w:pPr>
        <w:autoSpaceDE w:val="0"/>
        <w:autoSpaceDN w:val="0"/>
        <w:adjustRightInd w:val="0"/>
        <w:jc w:val="both"/>
        <w:rPr>
          <w:rFonts w:cs="Arial"/>
          <w:color w:val="000000"/>
          <w:szCs w:val="24"/>
        </w:rPr>
      </w:pPr>
      <w:r w:rsidRPr="006522B7">
        <w:rPr>
          <w:rFonts w:cs="Arial"/>
          <w:color w:val="000000"/>
          <w:szCs w:val="24"/>
        </w:rPr>
        <w:t>Hollins Grundy Primary School is committed to dealing with all complaints fairly and impartially, and to providing a high quality service to those who complain. We will not normally limit the contact complainants have with our school. However, we do not expect our staff to tolerate unacceptable behaviour and will take action to protect staff from that behaviour, including that which is abusive, offensive or threatening.</w:t>
      </w:r>
    </w:p>
    <w:p w14:paraId="2B85E670" w14:textId="77777777" w:rsidR="009B0A28" w:rsidRPr="006522B7" w:rsidRDefault="009B0A28" w:rsidP="009B0A28">
      <w:pPr>
        <w:rPr>
          <w:rFonts w:cs="Arial"/>
          <w:szCs w:val="24"/>
        </w:rPr>
      </w:pPr>
    </w:p>
    <w:p w14:paraId="4AE631BA" w14:textId="77777777" w:rsidR="009B0A28" w:rsidRPr="006522B7" w:rsidRDefault="009B0A28" w:rsidP="009B0A28">
      <w:pPr>
        <w:autoSpaceDE w:val="0"/>
        <w:autoSpaceDN w:val="0"/>
        <w:adjustRightInd w:val="0"/>
        <w:jc w:val="both"/>
        <w:rPr>
          <w:rFonts w:cs="Arial"/>
          <w:color w:val="000000"/>
          <w:szCs w:val="24"/>
        </w:rPr>
      </w:pPr>
      <w:r w:rsidRPr="006522B7">
        <w:rPr>
          <w:rFonts w:cs="Arial"/>
          <w:color w:val="000000"/>
          <w:szCs w:val="24"/>
        </w:rPr>
        <w:t xml:space="preserve">Hollins Grundy Primary School defines unreasonable behaviour as that which hinders our consideration of complaints because of the frequency or nature of the complainant’s contact with the school, such as, if the complainant: </w:t>
      </w:r>
    </w:p>
    <w:p w14:paraId="7C0E7AA4"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refuses to articulate their complaint or specify the grounds of a complaint or the outcomes sought by raising the complaint, despite offers of assistance</w:t>
      </w:r>
    </w:p>
    <w:p w14:paraId="5283F01F"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 xml:space="preserve">refuses to co-operate with the complaints investigation process </w:t>
      </w:r>
    </w:p>
    <w:p w14:paraId="2A9FA98F"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refuses to accept that certain issues are not within the scope of the complaints procedure</w:t>
      </w:r>
    </w:p>
    <w:p w14:paraId="4A3893B0"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insists on the complaint being dealt with in ways which are incompatible with the complaints procedure or with good practice</w:t>
      </w:r>
    </w:p>
    <w:p w14:paraId="77869E60"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introduces trivial or irrelevant information which they expect to be taken into account and commented on</w:t>
      </w:r>
    </w:p>
    <w:p w14:paraId="0276C81B"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raises large numbers of detailed but unimportant questions, and insists they are fully answered, often immediately and to their own timescales</w:t>
      </w:r>
    </w:p>
    <w:p w14:paraId="21E777C5"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makes unjustified complaints about staff who are trying to deal with the issues, and seeks to have them replaced</w:t>
      </w:r>
    </w:p>
    <w:p w14:paraId="47EA90BE"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 xml:space="preserve">changes the basis of the complaint as the investigation proceeds </w:t>
      </w:r>
    </w:p>
    <w:p w14:paraId="0CBFA124"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repeatedly makes the same complaint (despite previous investigations or responses concluding that the complaint is groundless or has been addressed)</w:t>
      </w:r>
    </w:p>
    <w:p w14:paraId="2E95ACEF"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refuses to accept the findings of the investigation into that complaint where the school’s complaint procedure has been fully and properly implemented and completed including referral to the Department for Education</w:t>
      </w:r>
    </w:p>
    <w:p w14:paraId="3F1811E9"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 xml:space="preserve">seeks an unrealistic outcome </w:t>
      </w:r>
    </w:p>
    <w:p w14:paraId="1973DD41"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makes excessive demands on school time by frequent, lengthy and complicated contact with staff regarding the complaint in person, in writing, by email and by telephone while the complaint is being dealt with</w:t>
      </w:r>
    </w:p>
    <w:p w14:paraId="0CFBD6A4"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uses threats to intimidate</w:t>
      </w:r>
    </w:p>
    <w:p w14:paraId="346604C1"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uses abusive, offensive or discriminatory language or violence</w:t>
      </w:r>
    </w:p>
    <w:p w14:paraId="48D13C46"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knowingly provides falsified information</w:t>
      </w:r>
    </w:p>
    <w:p w14:paraId="1E02334E" w14:textId="77777777" w:rsidR="009B0A28" w:rsidRPr="006522B7" w:rsidRDefault="009B0A28" w:rsidP="009B0A28">
      <w:pPr>
        <w:numPr>
          <w:ilvl w:val="0"/>
          <w:numId w:val="22"/>
        </w:numPr>
        <w:autoSpaceDE w:val="0"/>
        <w:autoSpaceDN w:val="0"/>
        <w:adjustRightInd w:val="0"/>
        <w:jc w:val="both"/>
        <w:rPr>
          <w:rFonts w:cs="Arial"/>
          <w:color w:val="000000"/>
          <w:szCs w:val="24"/>
        </w:rPr>
      </w:pPr>
      <w:r w:rsidRPr="006522B7">
        <w:rPr>
          <w:rFonts w:cs="Arial"/>
          <w:color w:val="000000"/>
          <w:szCs w:val="24"/>
        </w:rPr>
        <w:t>publishes unacceptable information on social media or other public forums.</w:t>
      </w:r>
    </w:p>
    <w:p w14:paraId="55770410" w14:textId="77777777" w:rsidR="009B0A28" w:rsidRPr="006522B7" w:rsidRDefault="009B0A28" w:rsidP="009B0A28">
      <w:pPr>
        <w:autoSpaceDE w:val="0"/>
        <w:autoSpaceDN w:val="0"/>
        <w:adjustRightInd w:val="0"/>
        <w:ind w:left="720"/>
        <w:jc w:val="both"/>
        <w:rPr>
          <w:rFonts w:cs="Arial"/>
          <w:color w:val="000000"/>
          <w:szCs w:val="24"/>
        </w:rPr>
      </w:pPr>
    </w:p>
    <w:p w14:paraId="51E3B3A7" w14:textId="77777777" w:rsidR="009B0A28" w:rsidRPr="006522B7" w:rsidRDefault="009B0A28" w:rsidP="009B0A28">
      <w:pPr>
        <w:autoSpaceDE w:val="0"/>
        <w:autoSpaceDN w:val="0"/>
        <w:adjustRightInd w:val="0"/>
        <w:jc w:val="both"/>
        <w:rPr>
          <w:rFonts w:cs="Arial"/>
          <w:color w:val="000000"/>
          <w:szCs w:val="24"/>
        </w:rPr>
      </w:pPr>
      <w:r w:rsidRPr="006522B7">
        <w:rPr>
          <w:rFonts w:cs="Arial"/>
          <w:color w:val="000000"/>
          <w:szCs w:val="24"/>
        </w:rPr>
        <w:t xml:space="preserve">Complainants should try to limit their communication with the school that relates to their complaint, while the complaint is being progressed. It is not helpful if repeated correspondence is sent (either by letter, phone, email or text), as it could delay the outcome being reached. Whenever possible, the headteacher or Chair of Governors will discuss any concerns with the complainant informally before applying an ‘unreasonable’ marking. If the behaviour continues, the headteacher will write to the complainant explaining that their behaviour is unreasonable and ask them to change it. For complainants who excessively contact Hollins Grundy Primary School causing a significant level of disruption, we may specify methods of communication and limit the number of contacts in a communication plan. This will be reviewed after six months. In response to any serious incident of aggression or violence, we will immediately inform the police and communicate our actions in writing. This may include barring an individual from Hollins Grundy Primary School. </w:t>
      </w:r>
      <w:bookmarkStart w:id="16" w:name="Banning"/>
      <w:bookmarkEnd w:id="16"/>
    </w:p>
    <w:p w14:paraId="1E1D23E5" w14:textId="77777777" w:rsidR="009B0A28" w:rsidRPr="006522B7" w:rsidRDefault="009B0A28" w:rsidP="009B0A28">
      <w:pPr>
        <w:widowControl w:val="0"/>
        <w:tabs>
          <w:tab w:val="left" w:pos="360"/>
          <w:tab w:val="left" w:pos="567"/>
        </w:tabs>
        <w:suppressAutoHyphens/>
        <w:overflowPunct w:val="0"/>
        <w:autoSpaceDE w:val="0"/>
        <w:autoSpaceDN w:val="0"/>
        <w:spacing w:line="288" w:lineRule="auto"/>
        <w:rPr>
          <w:rFonts w:cs="Arial"/>
          <w:szCs w:val="24"/>
        </w:rPr>
      </w:pPr>
    </w:p>
    <w:sectPr w:rsidR="009B0A28" w:rsidRPr="006522B7" w:rsidSect="001011ED">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2987D5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708117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6A74A4"/>
    <w:multiLevelType w:val="hybridMultilevel"/>
    <w:tmpl w:val="0BF28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E3A0A"/>
    <w:multiLevelType w:val="multilevel"/>
    <w:tmpl w:val="FF364B30"/>
    <w:styleLink w:val="Style1"/>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972B55"/>
    <w:multiLevelType w:val="hybridMultilevel"/>
    <w:tmpl w:val="4D3C4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D3DA7"/>
    <w:multiLevelType w:val="hybridMultilevel"/>
    <w:tmpl w:val="BED8E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634AED"/>
    <w:multiLevelType w:val="multilevel"/>
    <w:tmpl w:val="79761AC4"/>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7" w15:restartNumberingAfterBreak="0">
    <w:nsid w:val="21B26721"/>
    <w:multiLevelType w:val="multilevel"/>
    <w:tmpl w:val="3D46F7F4"/>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21CD6E21"/>
    <w:multiLevelType w:val="multilevel"/>
    <w:tmpl w:val="786AF19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2B260268"/>
    <w:multiLevelType w:val="hybridMultilevel"/>
    <w:tmpl w:val="D9FC3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9C124D"/>
    <w:multiLevelType w:val="multilevel"/>
    <w:tmpl w:val="7EC6F0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33F74A3A"/>
    <w:multiLevelType w:val="hybridMultilevel"/>
    <w:tmpl w:val="A75C14E8"/>
    <w:lvl w:ilvl="0" w:tplc="1724261A">
      <w:start w:val="1"/>
      <w:numFmt w:val="bullet"/>
      <w:lvlText w:val=""/>
      <w:lvlJc w:val="left"/>
      <w:pPr>
        <w:tabs>
          <w:tab w:val="num" w:pos="812"/>
        </w:tabs>
        <w:ind w:left="812" w:hanging="360"/>
      </w:pPr>
      <w:rPr>
        <w:rFonts w:ascii="Symbol" w:hAnsi="Symbol" w:hint="default"/>
        <w:sz w:val="24"/>
        <w:szCs w:val="24"/>
      </w:rPr>
    </w:lvl>
    <w:lvl w:ilvl="1" w:tplc="04090003" w:tentative="1">
      <w:start w:val="1"/>
      <w:numFmt w:val="bullet"/>
      <w:lvlText w:val="o"/>
      <w:lvlJc w:val="left"/>
      <w:pPr>
        <w:tabs>
          <w:tab w:val="num" w:pos="1532"/>
        </w:tabs>
        <w:ind w:left="1532" w:hanging="360"/>
      </w:pPr>
      <w:rPr>
        <w:rFonts w:ascii="Courier New" w:hAnsi="Courier New" w:cs="Courier New" w:hint="default"/>
      </w:rPr>
    </w:lvl>
    <w:lvl w:ilvl="2" w:tplc="04090005" w:tentative="1">
      <w:start w:val="1"/>
      <w:numFmt w:val="bullet"/>
      <w:lvlText w:val=""/>
      <w:lvlJc w:val="left"/>
      <w:pPr>
        <w:tabs>
          <w:tab w:val="num" w:pos="2252"/>
        </w:tabs>
        <w:ind w:left="2252" w:hanging="360"/>
      </w:pPr>
      <w:rPr>
        <w:rFonts w:ascii="Wingdings" w:hAnsi="Wingdings" w:hint="default"/>
      </w:rPr>
    </w:lvl>
    <w:lvl w:ilvl="3" w:tplc="04090001" w:tentative="1">
      <w:start w:val="1"/>
      <w:numFmt w:val="bullet"/>
      <w:lvlText w:val=""/>
      <w:lvlJc w:val="left"/>
      <w:pPr>
        <w:tabs>
          <w:tab w:val="num" w:pos="2972"/>
        </w:tabs>
        <w:ind w:left="2972" w:hanging="360"/>
      </w:pPr>
      <w:rPr>
        <w:rFonts w:ascii="Symbol" w:hAnsi="Symbol" w:hint="default"/>
      </w:rPr>
    </w:lvl>
    <w:lvl w:ilvl="4" w:tplc="04090003" w:tentative="1">
      <w:start w:val="1"/>
      <w:numFmt w:val="bullet"/>
      <w:lvlText w:val="o"/>
      <w:lvlJc w:val="left"/>
      <w:pPr>
        <w:tabs>
          <w:tab w:val="num" w:pos="3692"/>
        </w:tabs>
        <w:ind w:left="3692" w:hanging="360"/>
      </w:pPr>
      <w:rPr>
        <w:rFonts w:ascii="Courier New" w:hAnsi="Courier New" w:cs="Courier New" w:hint="default"/>
      </w:rPr>
    </w:lvl>
    <w:lvl w:ilvl="5" w:tplc="04090005" w:tentative="1">
      <w:start w:val="1"/>
      <w:numFmt w:val="bullet"/>
      <w:lvlText w:val=""/>
      <w:lvlJc w:val="left"/>
      <w:pPr>
        <w:tabs>
          <w:tab w:val="num" w:pos="4412"/>
        </w:tabs>
        <w:ind w:left="4412" w:hanging="360"/>
      </w:pPr>
      <w:rPr>
        <w:rFonts w:ascii="Wingdings" w:hAnsi="Wingdings" w:hint="default"/>
      </w:rPr>
    </w:lvl>
    <w:lvl w:ilvl="6" w:tplc="04090001" w:tentative="1">
      <w:start w:val="1"/>
      <w:numFmt w:val="bullet"/>
      <w:lvlText w:val=""/>
      <w:lvlJc w:val="left"/>
      <w:pPr>
        <w:tabs>
          <w:tab w:val="num" w:pos="5132"/>
        </w:tabs>
        <w:ind w:left="5132" w:hanging="360"/>
      </w:pPr>
      <w:rPr>
        <w:rFonts w:ascii="Symbol" w:hAnsi="Symbol" w:hint="default"/>
      </w:rPr>
    </w:lvl>
    <w:lvl w:ilvl="7" w:tplc="04090003" w:tentative="1">
      <w:start w:val="1"/>
      <w:numFmt w:val="bullet"/>
      <w:lvlText w:val="o"/>
      <w:lvlJc w:val="left"/>
      <w:pPr>
        <w:tabs>
          <w:tab w:val="num" w:pos="5852"/>
        </w:tabs>
        <w:ind w:left="5852" w:hanging="360"/>
      </w:pPr>
      <w:rPr>
        <w:rFonts w:ascii="Courier New" w:hAnsi="Courier New" w:cs="Courier New" w:hint="default"/>
      </w:rPr>
    </w:lvl>
    <w:lvl w:ilvl="8" w:tplc="04090005" w:tentative="1">
      <w:start w:val="1"/>
      <w:numFmt w:val="bullet"/>
      <w:lvlText w:val=""/>
      <w:lvlJc w:val="left"/>
      <w:pPr>
        <w:tabs>
          <w:tab w:val="num" w:pos="6572"/>
        </w:tabs>
        <w:ind w:left="6572" w:hanging="360"/>
      </w:pPr>
      <w:rPr>
        <w:rFonts w:ascii="Wingdings" w:hAnsi="Wingdings" w:hint="default"/>
      </w:rPr>
    </w:lvl>
  </w:abstractNum>
  <w:abstractNum w:abstractNumId="12" w15:restartNumberingAfterBreak="0">
    <w:nsid w:val="3C1C47DA"/>
    <w:multiLevelType w:val="hybridMultilevel"/>
    <w:tmpl w:val="7FD235AE"/>
    <w:lvl w:ilvl="0" w:tplc="207C7762">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cs="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cs="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cs="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3E132E37"/>
    <w:multiLevelType w:val="hybridMultilevel"/>
    <w:tmpl w:val="8BE8CB34"/>
    <w:lvl w:ilvl="0" w:tplc="08090001">
      <w:start w:val="1"/>
      <w:numFmt w:val="bullet"/>
      <w:lvlText w:val=""/>
      <w:lvlJc w:val="left"/>
      <w:pPr>
        <w:ind w:left="1511" w:hanging="360"/>
      </w:pPr>
      <w:rPr>
        <w:rFonts w:ascii="Symbol" w:hAnsi="Symbol" w:hint="default"/>
      </w:rPr>
    </w:lvl>
    <w:lvl w:ilvl="1" w:tplc="08090003" w:tentative="1">
      <w:start w:val="1"/>
      <w:numFmt w:val="bullet"/>
      <w:lvlText w:val="o"/>
      <w:lvlJc w:val="left"/>
      <w:pPr>
        <w:ind w:left="2231" w:hanging="360"/>
      </w:pPr>
      <w:rPr>
        <w:rFonts w:ascii="Courier New" w:hAnsi="Courier New" w:cs="Courier New" w:hint="default"/>
      </w:rPr>
    </w:lvl>
    <w:lvl w:ilvl="2" w:tplc="08090005" w:tentative="1">
      <w:start w:val="1"/>
      <w:numFmt w:val="bullet"/>
      <w:lvlText w:val=""/>
      <w:lvlJc w:val="left"/>
      <w:pPr>
        <w:ind w:left="2951" w:hanging="360"/>
      </w:pPr>
      <w:rPr>
        <w:rFonts w:ascii="Wingdings" w:hAnsi="Wingdings" w:hint="default"/>
      </w:rPr>
    </w:lvl>
    <w:lvl w:ilvl="3" w:tplc="08090001" w:tentative="1">
      <w:start w:val="1"/>
      <w:numFmt w:val="bullet"/>
      <w:lvlText w:val=""/>
      <w:lvlJc w:val="left"/>
      <w:pPr>
        <w:ind w:left="3671" w:hanging="360"/>
      </w:pPr>
      <w:rPr>
        <w:rFonts w:ascii="Symbol" w:hAnsi="Symbol" w:hint="default"/>
      </w:rPr>
    </w:lvl>
    <w:lvl w:ilvl="4" w:tplc="08090003" w:tentative="1">
      <w:start w:val="1"/>
      <w:numFmt w:val="bullet"/>
      <w:lvlText w:val="o"/>
      <w:lvlJc w:val="left"/>
      <w:pPr>
        <w:ind w:left="4391" w:hanging="360"/>
      </w:pPr>
      <w:rPr>
        <w:rFonts w:ascii="Courier New" w:hAnsi="Courier New" w:cs="Courier New" w:hint="default"/>
      </w:rPr>
    </w:lvl>
    <w:lvl w:ilvl="5" w:tplc="08090005" w:tentative="1">
      <w:start w:val="1"/>
      <w:numFmt w:val="bullet"/>
      <w:lvlText w:val=""/>
      <w:lvlJc w:val="left"/>
      <w:pPr>
        <w:ind w:left="5111" w:hanging="360"/>
      </w:pPr>
      <w:rPr>
        <w:rFonts w:ascii="Wingdings" w:hAnsi="Wingdings" w:hint="default"/>
      </w:rPr>
    </w:lvl>
    <w:lvl w:ilvl="6" w:tplc="08090001" w:tentative="1">
      <w:start w:val="1"/>
      <w:numFmt w:val="bullet"/>
      <w:lvlText w:val=""/>
      <w:lvlJc w:val="left"/>
      <w:pPr>
        <w:ind w:left="5831" w:hanging="360"/>
      </w:pPr>
      <w:rPr>
        <w:rFonts w:ascii="Symbol" w:hAnsi="Symbol" w:hint="default"/>
      </w:rPr>
    </w:lvl>
    <w:lvl w:ilvl="7" w:tplc="08090003" w:tentative="1">
      <w:start w:val="1"/>
      <w:numFmt w:val="bullet"/>
      <w:lvlText w:val="o"/>
      <w:lvlJc w:val="left"/>
      <w:pPr>
        <w:ind w:left="6551" w:hanging="360"/>
      </w:pPr>
      <w:rPr>
        <w:rFonts w:ascii="Courier New" w:hAnsi="Courier New" w:cs="Courier New" w:hint="default"/>
      </w:rPr>
    </w:lvl>
    <w:lvl w:ilvl="8" w:tplc="08090005" w:tentative="1">
      <w:start w:val="1"/>
      <w:numFmt w:val="bullet"/>
      <w:lvlText w:val=""/>
      <w:lvlJc w:val="left"/>
      <w:pPr>
        <w:ind w:left="7271" w:hanging="360"/>
      </w:pPr>
      <w:rPr>
        <w:rFonts w:ascii="Wingdings" w:hAnsi="Wingdings" w:hint="default"/>
      </w:rPr>
    </w:lvl>
  </w:abstractNum>
  <w:abstractNum w:abstractNumId="14" w15:restartNumberingAfterBreak="0">
    <w:nsid w:val="3F6D7369"/>
    <w:multiLevelType w:val="multilevel"/>
    <w:tmpl w:val="9BC4162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410B0C8D"/>
    <w:multiLevelType w:val="hybridMultilevel"/>
    <w:tmpl w:val="4B64A1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B30AD9"/>
    <w:multiLevelType w:val="multilevel"/>
    <w:tmpl w:val="BF5E09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E6D7A31"/>
    <w:multiLevelType w:val="hybridMultilevel"/>
    <w:tmpl w:val="CFBC1714"/>
    <w:lvl w:ilvl="0" w:tplc="207C7762">
      <w:start w:val="1"/>
      <w:numFmt w:val="bullet"/>
      <w:lvlText w:val=""/>
      <w:lvlJc w:val="left"/>
      <w:pPr>
        <w:tabs>
          <w:tab w:val="num" w:pos="360"/>
        </w:tabs>
        <w:ind w:left="360" w:hanging="360"/>
      </w:pPr>
      <w:rPr>
        <w:rFonts w:ascii="Symbol" w:hAnsi="Symbol" w:hint="default"/>
      </w:rPr>
    </w:lvl>
    <w:lvl w:ilvl="1" w:tplc="1724261A">
      <w:start w:val="1"/>
      <w:numFmt w:val="bullet"/>
      <w:lvlText w:val=""/>
      <w:lvlJc w:val="left"/>
      <w:pPr>
        <w:tabs>
          <w:tab w:val="num" w:pos="1440"/>
        </w:tabs>
        <w:ind w:left="1440" w:hanging="360"/>
      </w:pPr>
      <w:rPr>
        <w:rFonts w:ascii="Symbol" w:hAnsi="Symbol"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4C3F46"/>
    <w:multiLevelType w:val="hybridMultilevel"/>
    <w:tmpl w:val="6BBA248A"/>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19" w15:restartNumberingAfterBreak="0">
    <w:nsid w:val="573E25F5"/>
    <w:multiLevelType w:val="hybridMultilevel"/>
    <w:tmpl w:val="9E80FD88"/>
    <w:lvl w:ilvl="0" w:tplc="08090001">
      <w:start w:val="1"/>
      <w:numFmt w:val="bullet"/>
      <w:lvlText w:val=""/>
      <w:lvlJc w:val="left"/>
      <w:pPr>
        <w:ind w:left="714" w:hanging="360"/>
      </w:pPr>
      <w:rPr>
        <w:rFonts w:ascii="Symbol" w:hAnsi="Symbol" w:hint="default"/>
      </w:rPr>
    </w:lvl>
    <w:lvl w:ilvl="1" w:tplc="08090003">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20" w15:restartNumberingAfterBreak="0">
    <w:nsid w:val="57AB034B"/>
    <w:multiLevelType w:val="multilevel"/>
    <w:tmpl w:val="F93296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AFC307B"/>
    <w:multiLevelType w:val="hybridMultilevel"/>
    <w:tmpl w:val="2356E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1E7402"/>
    <w:multiLevelType w:val="hybridMultilevel"/>
    <w:tmpl w:val="020CCC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604A60"/>
    <w:multiLevelType w:val="hybridMultilevel"/>
    <w:tmpl w:val="F946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AA72CB"/>
    <w:multiLevelType w:val="multilevel"/>
    <w:tmpl w:val="2B34DB0C"/>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FDD4AE7"/>
    <w:multiLevelType w:val="hybridMultilevel"/>
    <w:tmpl w:val="AD2C0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BB54AC"/>
    <w:multiLevelType w:val="hybridMultilevel"/>
    <w:tmpl w:val="4754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5B6483"/>
    <w:multiLevelType w:val="hybridMultilevel"/>
    <w:tmpl w:val="88BC3A9C"/>
    <w:lvl w:ilvl="0" w:tplc="08090001">
      <w:start w:val="1"/>
      <w:numFmt w:val="bullet"/>
      <w:lvlText w:val=""/>
      <w:lvlJc w:val="left"/>
      <w:pPr>
        <w:ind w:left="714" w:hanging="360"/>
      </w:pPr>
      <w:rPr>
        <w:rFonts w:ascii="Symbol" w:hAnsi="Symbol" w:hint="default"/>
      </w:rPr>
    </w:lvl>
    <w:lvl w:ilvl="1" w:tplc="08090003">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28" w15:restartNumberingAfterBreak="0">
    <w:nsid w:val="7A06002B"/>
    <w:multiLevelType w:val="multilevel"/>
    <w:tmpl w:val="4EE295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B8D1C97"/>
    <w:multiLevelType w:val="multilevel"/>
    <w:tmpl w:val="0409001F"/>
    <w:styleLink w:val="111111"/>
    <w:lvl w:ilvl="0">
      <w:start w:val="1"/>
      <w:numFmt w:val="decimal"/>
      <w:lvlText w:val="%1."/>
      <w:lvlJc w:val="left"/>
      <w:pPr>
        <w:tabs>
          <w:tab w:val="num" w:pos="360"/>
        </w:tabs>
        <w:ind w:left="360" w:hanging="360"/>
      </w:pPr>
      <w:rPr>
        <w:rFonts w:ascii="Arial" w:hAnsi="Arial"/>
        <w:sz w:val="24"/>
        <w:szCs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1430930230">
    <w:abstractNumId w:val="1"/>
  </w:num>
  <w:num w:numId="2" w16cid:durableId="379521025">
    <w:abstractNumId w:val="0"/>
  </w:num>
  <w:num w:numId="3" w16cid:durableId="148599950">
    <w:abstractNumId w:val="29"/>
  </w:num>
  <w:num w:numId="4" w16cid:durableId="893467331">
    <w:abstractNumId w:val="12"/>
  </w:num>
  <w:num w:numId="5" w16cid:durableId="840238337">
    <w:abstractNumId w:val="17"/>
  </w:num>
  <w:num w:numId="6" w16cid:durableId="687758154">
    <w:abstractNumId w:val="11"/>
  </w:num>
  <w:num w:numId="7" w16cid:durableId="2038047372">
    <w:abstractNumId w:val="22"/>
  </w:num>
  <w:num w:numId="8" w16cid:durableId="1731152661">
    <w:abstractNumId w:val="3"/>
  </w:num>
  <w:num w:numId="9" w16cid:durableId="1844004319">
    <w:abstractNumId w:val="19"/>
  </w:num>
  <w:num w:numId="10" w16cid:durableId="1003095578">
    <w:abstractNumId w:val="2"/>
  </w:num>
  <w:num w:numId="11" w16cid:durableId="1867790858">
    <w:abstractNumId w:val="15"/>
  </w:num>
  <w:num w:numId="12" w16cid:durableId="1304195798">
    <w:abstractNumId w:val="13"/>
  </w:num>
  <w:num w:numId="13" w16cid:durableId="902257248">
    <w:abstractNumId w:val="18"/>
  </w:num>
  <w:num w:numId="14" w16cid:durableId="1078404356">
    <w:abstractNumId w:val="27"/>
  </w:num>
  <w:num w:numId="15" w16cid:durableId="1804075501">
    <w:abstractNumId w:val="5"/>
  </w:num>
  <w:num w:numId="16" w16cid:durableId="1053695206">
    <w:abstractNumId w:val="24"/>
  </w:num>
  <w:num w:numId="17" w16cid:durableId="1585916816">
    <w:abstractNumId w:val="25"/>
  </w:num>
  <w:num w:numId="18" w16cid:durableId="20397164">
    <w:abstractNumId w:val="4"/>
  </w:num>
  <w:num w:numId="19" w16cid:durableId="1093631002">
    <w:abstractNumId w:val="23"/>
  </w:num>
  <w:num w:numId="20" w16cid:durableId="1337656178">
    <w:abstractNumId w:val="26"/>
  </w:num>
  <w:num w:numId="21" w16cid:durableId="27727194">
    <w:abstractNumId w:val="21"/>
  </w:num>
  <w:num w:numId="22" w16cid:durableId="1428044188">
    <w:abstractNumId w:val="9"/>
  </w:num>
  <w:num w:numId="23" w16cid:durableId="1192570784">
    <w:abstractNumId w:val="8"/>
  </w:num>
  <w:num w:numId="24" w16cid:durableId="1097749539">
    <w:abstractNumId w:val="28"/>
  </w:num>
  <w:num w:numId="25" w16cid:durableId="1380010001">
    <w:abstractNumId w:val="16"/>
  </w:num>
  <w:num w:numId="26" w16cid:durableId="621958194">
    <w:abstractNumId w:val="20"/>
  </w:num>
  <w:num w:numId="27" w16cid:durableId="1557466796">
    <w:abstractNumId w:val="10"/>
  </w:num>
  <w:num w:numId="28" w16cid:durableId="1000618000">
    <w:abstractNumId w:val="14"/>
  </w:num>
  <w:num w:numId="29" w16cid:durableId="274556639">
    <w:abstractNumId w:val="6"/>
  </w:num>
  <w:num w:numId="30" w16cid:durableId="399258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0B"/>
    <w:rsid w:val="001011ED"/>
    <w:rsid w:val="001722BF"/>
    <w:rsid w:val="001D401F"/>
    <w:rsid w:val="0033790B"/>
    <w:rsid w:val="00351F89"/>
    <w:rsid w:val="004B68B4"/>
    <w:rsid w:val="00614B30"/>
    <w:rsid w:val="006522B7"/>
    <w:rsid w:val="00707566"/>
    <w:rsid w:val="0072640B"/>
    <w:rsid w:val="007F1EFA"/>
    <w:rsid w:val="008052D5"/>
    <w:rsid w:val="00814586"/>
    <w:rsid w:val="008621E2"/>
    <w:rsid w:val="00953DA5"/>
    <w:rsid w:val="009B0A28"/>
    <w:rsid w:val="00A014DF"/>
    <w:rsid w:val="00A3590A"/>
    <w:rsid w:val="00B12E83"/>
    <w:rsid w:val="00B4109F"/>
    <w:rsid w:val="00BE04A6"/>
    <w:rsid w:val="00C23F81"/>
    <w:rsid w:val="00CC23CF"/>
    <w:rsid w:val="00D21BA0"/>
    <w:rsid w:val="00D83D34"/>
    <w:rsid w:val="00E121C0"/>
    <w:rsid w:val="00E325FD"/>
    <w:rsid w:val="00F16D4C"/>
    <w:rsid w:val="00F82E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069D1"/>
  <w15:chartTrackingRefBased/>
  <w15:docId w15:val="{50F6DA19-C167-478A-9DFC-7092E869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40B"/>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72640B"/>
    <w:pPr>
      <w:keepNext/>
      <w:outlineLvl w:val="0"/>
    </w:pPr>
    <w:rPr>
      <w:b/>
      <w:sz w:val="32"/>
    </w:rPr>
  </w:style>
  <w:style w:type="paragraph" w:styleId="Heading2">
    <w:name w:val="heading 2"/>
    <w:basedOn w:val="Normal"/>
    <w:next w:val="Normal"/>
    <w:link w:val="Heading2Char"/>
    <w:qFormat/>
    <w:rsid w:val="0072640B"/>
    <w:pPr>
      <w:keepNext/>
      <w:outlineLvl w:val="1"/>
    </w:pPr>
    <w:rPr>
      <w:b/>
    </w:rPr>
  </w:style>
  <w:style w:type="paragraph" w:styleId="Heading3">
    <w:name w:val="heading 3"/>
    <w:basedOn w:val="Normal"/>
    <w:next w:val="Normal"/>
    <w:link w:val="Heading3Char"/>
    <w:qFormat/>
    <w:rsid w:val="0072640B"/>
    <w:pPr>
      <w:keepNext/>
      <w:outlineLvl w:val="2"/>
    </w:pPr>
    <w:rPr>
      <w:b/>
      <w:u w:val="single"/>
    </w:rPr>
  </w:style>
  <w:style w:type="paragraph" w:styleId="Heading4">
    <w:name w:val="heading 4"/>
    <w:basedOn w:val="Normal"/>
    <w:next w:val="Normal"/>
    <w:link w:val="Heading4Char"/>
    <w:qFormat/>
    <w:rsid w:val="0072640B"/>
    <w:pPr>
      <w:keepNext/>
      <w:spacing w:before="240" w:after="60"/>
      <w:outlineLvl w:val="3"/>
    </w:pPr>
    <w:rPr>
      <w:b/>
    </w:rPr>
  </w:style>
  <w:style w:type="paragraph" w:styleId="Heading5">
    <w:name w:val="heading 5"/>
    <w:basedOn w:val="Normal"/>
    <w:next w:val="Normal"/>
    <w:link w:val="Heading5Char"/>
    <w:qFormat/>
    <w:rsid w:val="0072640B"/>
    <w:pPr>
      <w:keepNext/>
      <w:ind w:firstLine="720"/>
      <w:outlineLvl w:val="4"/>
    </w:pPr>
    <w:rPr>
      <w:b/>
    </w:rPr>
  </w:style>
  <w:style w:type="paragraph" w:styleId="Heading6">
    <w:name w:val="heading 6"/>
    <w:basedOn w:val="Normal"/>
    <w:next w:val="Normal"/>
    <w:link w:val="Heading6Char"/>
    <w:qFormat/>
    <w:rsid w:val="0072640B"/>
    <w:pPr>
      <w:keepNext/>
      <w:outlineLvl w:val="5"/>
    </w:pPr>
    <w:rPr>
      <w:b/>
      <w:sz w:val="28"/>
    </w:rPr>
  </w:style>
  <w:style w:type="paragraph" w:styleId="Heading7">
    <w:name w:val="heading 7"/>
    <w:basedOn w:val="Normal"/>
    <w:next w:val="Normal"/>
    <w:link w:val="Heading7Char"/>
    <w:qFormat/>
    <w:rsid w:val="0072640B"/>
    <w:pPr>
      <w:keepNext/>
      <w:ind w:left="720"/>
      <w:outlineLvl w:val="6"/>
    </w:pPr>
    <w:rPr>
      <w:b/>
    </w:rPr>
  </w:style>
  <w:style w:type="paragraph" w:styleId="Heading8">
    <w:name w:val="heading 8"/>
    <w:basedOn w:val="Normal"/>
    <w:next w:val="Normal"/>
    <w:link w:val="Heading8Char"/>
    <w:qFormat/>
    <w:rsid w:val="0072640B"/>
    <w:pPr>
      <w:keepNext/>
      <w:jc w:val="center"/>
      <w:outlineLvl w:val="7"/>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640B"/>
    <w:rPr>
      <w:rFonts w:ascii="Arial" w:eastAsia="Times New Roman" w:hAnsi="Arial" w:cs="Times New Roman"/>
      <w:b/>
      <w:sz w:val="32"/>
      <w:szCs w:val="20"/>
      <w:lang w:eastAsia="en-GB"/>
    </w:rPr>
  </w:style>
  <w:style w:type="character" w:customStyle="1" w:styleId="Heading2Char">
    <w:name w:val="Heading 2 Char"/>
    <w:basedOn w:val="DefaultParagraphFont"/>
    <w:link w:val="Heading2"/>
    <w:rsid w:val="0072640B"/>
    <w:rPr>
      <w:rFonts w:ascii="Arial" w:eastAsia="Times New Roman" w:hAnsi="Arial" w:cs="Times New Roman"/>
      <w:b/>
      <w:sz w:val="24"/>
      <w:szCs w:val="20"/>
      <w:lang w:eastAsia="en-GB"/>
    </w:rPr>
  </w:style>
  <w:style w:type="character" w:customStyle="1" w:styleId="Heading3Char">
    <w:name w:val="Heading 3 Char"/>
    <w:basedOn w:val="DefaultParagraphFont"/>
    <w:link w:val="Heading3"/>
    <w:rsid w:val="0072640B"/>
    <w:rPr>
      <w:rFonts w:ascii="Arial" w:eastAsia="Times New Roman" w:hAnsi="Arial" w:cs="Times New Roman"/>
      <w:b/>
      <w:sz w:val="24"/>
      <w:szCs w:val="20"/>
      <w:u w:val="single"/>
      <w:lang w:eastAsia="en-GB"/>
    </w:rPr>
  </w:style>
  <w:style w:type="character" w:customStyle="1" w:styleId="Heading4Char">
    <w:name w:val="Heading 4 Char"/>
    <w:basedOn w:val="DefaultParagraphFont"/>
    <w:link w:val="Heading4"/>
    <w:rsid w:val="0072640B"/>
    <w:rPr>
      <w:rFonts w:ascii="Arial" w:eastAsia="Times New Roman" w:hAnsi="Arial" w:cs="Times New Roman"/>
      <w:b/>
      <w:sz w:val="24"/>
      <w:szCs w:val="20"/>
      <w:lang w:eastAsia="en-GB"/>
    </w:rPr>
  </w:style>
  <w:style w:type="character" w:customStyle="1" w:styleId="Heading5Char">
    <w:name w:val="Heading 5 Char"/>
    <w:basedOn w:val="DefaultParagraphFont"/>
    <w:link w:val="Heading5"/>
    <w:rsid w:val="0072640B"/>
    <w:rPr>
      <w:rFonts w:ascii="Arial" w:eastAsia="Times New Roman" w:hAnsi="Arial" w:cs="Times New Roman"/>
      <w:b/>
      <w:sz w:val="24"/>
      <w:szCs w:val="20"/>
      <w:lang w:eastAsia="en-GB"/>
    </w:rPr>
  </w:style>
  <w:style w:type="character" w:customStyle="1" w:styleId="Heading6Char">
    <w:name w:val="Heading 6 Char"/>
    <w:basedOn w:val="DefaultParagraphFont"/>
    <w:link w:val="Heading6"/>
    <w:rsid w:val="0072640B"/>
    <w:rPr>
      <w:rFonts w:ascii="Arial" w:eastAsia="Times New Roman" w:hAnsi="Arial" w:cs="Times New Roman"/>
      <w:b/>
      <w:sz w:val="28"/>
      <w:szCs w:val="20"/>
      <w:lang w:eastAsia="en-GB"/>
    </w:rPr>
  </w:style>
  <w:style w:type="character" w:customStyle="1" w:styleId="Heading7Char">
    <w:name w:val="Heading 7 Char"/>
    <w:basedOn w:val="DefaultParagraphFont"/>
    <w:link w:val="Heading7"/>
    <w:rsid w:val="0072640B"/>
    <w:rPr>
      <w:rFonts w:ascii="Arial" w:eastAsia="Times New Roman" w:hAnsi="Arial" w:cs="Times New Roman"/>
      <w:b/>
      <w:sz w:val="24"/>
      <w:szCs w:val="20"/>
      <w:lang w:eastAsia="en-GB"/>
    </w:rPr>
  </w:style>
  <w:style w:type="character" w:customStyle="1" w:styleId="Heading8Char">
    <w:name w:val="Heading 8 Char"/>
    <w:basedOn w:val="DefaultParagraphFont"/>
    <w:link w:val="Heading8"/>
    <w:rsid w:val="0072640B"/>
    <w:rPr>
      <w:rFonts w:ascii="Arial" w:eastAsia="Times New Roman" w:hAnsi="Arial" w:cs="Times New Roman"/>
      <w:b/>
      <w:sz w:val="28"/>
      <w:szCs w:val="20"/>
      <w:lang w:eastAsia="en-GB"/>
    </w:rPr>
  </w:style>
  <w:style w:type="paragraph" w:styleId="BodyText">
    <w:name w:val="Body Text"/>
    <w:basedOn w:val="Normal"/>
    <w:link w:val="BodyTextChar"/>
    <w:rsid w:val="0072640B"/>
    <w:rPr>
      <w:i/>
    </w:rPr>
  </w:style>
  <w:style w:type="character" w:customStyle="1" w:styleId="BodyTextChar">
    <w:name w:val="Body Text Char"/>
    <w:basedOn w:val="DefaultParagraphFont"/>
    <w:link w:val="BodyText"/>
    <w:rsid w:val="0072640B"/>
    <w:rPr>
      <w:rFonts w:ascii="Arial" w:eastAsia="Times New Roman" w:hAnsi="Arial" w:cs="Times New Roman"/>
      <w:i/>
      <w:sz w:val="24"/>
      <w:szCs w:val="20"/>
      <w:lang w:eastAsia="en-GB"/>
    </w:rPr>
  </w:style>
  <w:style w:type="paragraph" w:styleId="Footer">
    <w:name w:val="footer"/>
    <w:basedOn w:val="Normal"/>
    <w:link w:val="FooterChar"/>
    <w:uiPriority w:val="99"/>
    <w:rsid w:val="0072640B"/>
    <w:pPr>
      <w:tabs>
        <w:tab w:val="center" w:pos="4153"/>
        <w:tab w:val="right" w:pos="8306"/>
      </w:tabs>
    </w:pPr>
  </w:style>
  <w:style w:type="character" w:customStyle="1" w:styleId="FooterChar">
    <w:name w:val="Footer Char"/>
    <w:basedOn w:val="DefaultParagraphFont"/>
    <w:link w:val="Footer"/>
    <w:uiPriority w:val="99"/>
    <w:rsid w:val="0072640B"/>
    <w:rPr>
      <w:rFonts w:ascii="Arial" w:eastAsia="Times New Roman" w:hAnsi="Arial" w:cs="Times New Roman"/>
      <w:sz w:val="24"/>
      <w:szCs w:val="20"/>
      <w:lang w:eastAsia="en-GB"/>
    </w:rPr>
  </w:style>
  <w:style w:type="character" w:styleId="PageNumber">
    <w:name w:val="page number"/>
    <w:basedOn w:val="DefaultParagraphFont"/>
    <w:rsid w:val="0072640B"/>
  </w:style>
  <w:style w:type="paragraph" w:styleId="BodyTextIndent">
    <w:name w:val="Body Text Indent"/>
    <w:basedOn w:val="Normal"/>
    <w:link w:val="BodyTextIndentChar"/>
    <w:rsid w:val="0072640B"/>
    <w:pPr>
      <w:ind w:left="720"/>
    </w:pPr>
  </w:style>
  <w:style w:type="character" w:customStyle="1" w:styleId="BodyTextIndentChar">
    <w:name w:val="Body Text Indent Char"/>
    <w:basedOn w:val="DefaultParagraphFont"/>
    <w:link w:val="BodyTextIndent"/>
    <w:rsid w:val="0072640B"/>
    <w:rPr>
      <w:rFonts w:ascii="Arial" w:eastAsia="Times New Roman" w:hAnsi="Arial" w:cs="Times New Roman"/>
      <w:sz w:val="24"/>
      <w:szCs w:val="20"/>
      <w:lang w:eastAsia="en-GB"/>
    </w:rPr>
  </w:style>
  <w:style w:type="paragraph" w:styleId="FootnoteText">
    <w:name w:val="footnote text"/>
    <w:basedOn w:val="Normal"/>
    <w:link w:val="FootnoteTextChar"/>
    <w:semiHidden/>
    <w:rsid w:val="0072640B"/>
    <w:rPr>
      <w:sz w:val="20"/>
    </w:rPr>
  </w:style>
  <w:style w:type="character" w:customStyle="1" w:styleId="FootnoteTextChar">
    <w:name w:val="Footnote Text Char"/>
    <w:basedOn w:val="DefaultParagraphFont"/>
    <w:link w:val="FootnoteText"/>
    <w:semiHidden/>
    <w:rsid w:val="0072640B"/>
    <w:rPr>
      <w:rFonts w:ascii="Arial" w:eastAsia="Times New Roman" w:hAnsi="Arial" w:cs="Times New Roman"/>
      <w:sz w:val="20"/>
      <w:szCs w:val="20"/>
      <w:lang w:eastAsia="en-GB"/>
    </w:rPr>
  </w:style>
  <w:style w:type="character" w:styleId="FootnoteReference">
    <w:name w:val="footnote reference"/>
    <w:semiHidden/>
    <w:rsid w:val="0072640B"/>
    <w:rPr>
      <w:vertAlign w:val="superscript"/>
    </w:rPr>
  </w:style>
  <w:style w:type="paragraph" w:styleId="Title">
    <w:name w:val="Title"/>
    <w:basedOn w:val="Normal"/>
    <w:link w:val="TitleChar"/>
    <w:qFormat/>
    <w:rsid w:val="0072640B"/>
    <w:pPr>
      <w:jc w:val="center"/>
    </w:pPr>
    <w:rPr>
      <w:sz w:val="32"/>
    </w:rPr>
  </w:style>
  <w:style w:type="character" w:customStyle="1" w:styleId="TitleChar">
    <w:name w:val="Title Char"/>
    <w:basedOn w:val="DefaultParagraphFont"/>
    <w:link w:val="Title"/>
    <w:rsid w:val="0072640B"/>
    <w:rPr>
      <w:rFonts w:ascii="Arial" w:eastAsia="Times New Roman" w:hAnsi="Arial" w:cs="Times New Roman"/>
      <w:sz w:val="32"/>
      <w:szCs w:val="20"/>
      <w:lang w:eastAsia="en-GB"/>
    </w:rPr>
  </w:style>
  <w:style w:type="paragraph" w:styleId="Subtitle">
    <w:name w:val="Subtitle"/>
    <w:basedOn w:val="Normal"/>
    <w:link w:val="SubtitleChar"/>
    <w:qFormat/>
    <w:rsid w:val="0072640B"/>
    <w:pPr>
      <w:jc w:val="center"/>
    </w:pPr>
  </w:style>
  <w:style w:type="character" w:customStyle="1" w:styleId="SubtitleChar">
    <w:name w:val="Subtitle Char"/>
    <w:basedOn w:val="DefaultParagraphFont"/>
    <w:link w:val="Subtitle"/>
    <w:rsid w:val="0072640B"/>
    <w:rPr>
      <w:rFonts w:ascii="Arial" w:eastAsia="Times New Roman" w:hAnsi="Arial" w:cs="Times New Roman"/>
      <w:sz w:val="24"/>
      <w:szCs w:val="20"/>
      <w:lang w:eastAsia="en-GB"/>
    </w:rPr>
  </w:style>
  <w:style w:type="paragraph" w:styleId="List">
    <w:name w:val="List"/>
    <w:basedOn w:val="Normal"/>
    <w:rsid w:val="0072640B"/>
    <w:pPr>
      <w:ind w:left="283" w:hanging="283"/>
    </w:pPr>
  </w:style>
  <w:style w:type="paragraph" w:styleId="ListBullet">
    <w:name w:val="List Bullet"/>
    <w:basedOn w:val="Normal"/>
    <w:autoRedefine/>
    <w:rsid w:val="0072640B"/>
    <w:pPr>
      <w:numPr>
        <w:numId w:val="1"/>
      </w:numPr>
    </w:pPr>
  </w:style>
  <w:style w:type="paragraph" w:styleId="ListBullet2">
    <w:name w:val="List Bullet 2"/>
    <w:basedOn w:val="Normal"/>
    <w:autoRedefine/>
    <w:rsid w:val="0072640B"/>
    <w:pPr>
      <w:numPr>
        <w:numId w:val="2"/>
      </w:numPr>
    </w:pPr>
  </w:style>
  <w:style w:type="paragraph" w:styleId="ListContinue2">
    <w:name w:val="List Continue 2"/>
    <w:basedOn w:val="Normal"/>
    <w:rsid w:val="0072640B"/>
    <w:pPr>
      <w:spacing w:after="120"/>
      <w:ind w:left="566"/>
    </w:pPr>
  </w:style>
  <w:style w:type="character" w:styleId="Hyperlink">
    <w:name w:val="Hyperlink"/>
    <w:rsid w:val="0072640B"/>
    <w:rPr>
      <w:color w:val="0000FF"/>
      <w:u w:val="single"/>
    </w:rPr>
  </w:style>
  <w:style w:type="paragraph" w:styleId="BodyTextIndent2">
    <w:name w:val="Body Text Indent 2"/>
    <w:basedOn w:val="Normal"/>
    <w:link w:val="BodyTextIndent2Char"/>
    <w:rsid w:val="0072640B"/>
    <w:pPr>
      <w:ind w:left="720" w:hanging="720"/>
    </w:pPr>
  </w:style>
  <w:style w:type="character" w:customStyle="1" w:styleId="BodyTextIndent2Char">
    <w:name w:val="Body Text Indent 2 Char"/>
    <w:basedOn w:val="DefaultParagraphFont"/>
    <w:link w:val="BodyTextIndent2"/>
    <w:rsid w:val="0072640B"/>
    <w:rPr>
      <w:rFonts w:ascii="Arial" w:eastAsia="Times New Roman" w:hAnsi="Arial" w:cs="Times New Roman"/>
      <w:sz w:val="24"/>
      <w:szCs w:val="20"/>
      <w:lang w:eastAsia="en-GB"/>
    </w:rPr>
  </w:style>
  <w:style w:type="paragraph" w:styleId="Header">
    <w:name w:val="header"/>
    <w:basedOn w:val="Normal"/>
    <w:link w:val="HeaderChar"/>
    <w:rsid w:val="0072640B"/>
    <w:pPr>
      <w:tabs>
        <w:tab w:val="center" w:pos="4153"/>
        <w:tab w:val="right" w:pos="8306"/>
      </w:tabs>
    </w:pPr>
  </w:style>
  <w:style w:type="character" w:customStyle="1" w:styleId="HeaderChar">
    <w:name w:val="Header Char"/>
    <w:basedOn w:val="DefaultParagraphFont"/>
    <w:link w:val="Header"/>
    <w:rsid w:val="0072640B"/>
    <w:rPr>
      <w:rFonts w:ascii="Arial" w:eastAsia="Times New Roman" w:hAnsi="Arial" w:cs="Times New Roman"/>
      <w:sz w:val="24"/>
      <w:szCs w:val="20"/>
      <w:lang w:eastAsia="en-GB"/>
    </w:rPr>
  </w:style>
  <w:style w:type="paragraph" w:styleId="DocumentMap">
    <w:name w:val="Document Map"/>
    <w:basedOn w:val="Normal"/>
    <w:link w:val="DocumentMapChar"/>
    <w:semiHidden/>
    <w:rsid w:val="0072640B"/>
    <w:pPr>
      <w:shd w:val="clear" w:color="auto" w:fill="000080"/>
    </w:pPr>
    <w:rPr>
      <w:rFonts w:ascii="Tahoma" w:hAnsi="Tahoma"/>
    </w:rPr>
  </w:style>
  <w:style w:type="character" w:customStyle="1" w:styleId="DocumentMapChar">
    <w:name w:val="Document Map Char"/>
    <w:basedOn w:val="DefaultParagraphFont"/>
    <w:link w:val="DocumentMap"/>
    <w:semiHidden/>
    <w:rsid w:val="0072640B"/>
    <w:rPr>
      <w:rFonts w:ascii="Tahoma" w:eastAsia="Times New Roman" w:hAnsi="Tahoma" w:cs="Times New Roman"/>
      <w:sz w:val="24"/>
      <w:szCs w:val="20"/>
      <w:shd w:val="clear" w:color="auto" w:fill="000080"/>
      <w:lang w:eastAsia="en-GB"/>
    </w:rPr>
  </w:style>
  <w:style w:type="paragraph" w:styleId="BodyText2">
    <w:name w:val="Body Text 2"/>
    <w:basedOn w:val="Normal"/>
    <w:link w:val="BodyText2Char"/>
    <w:rsid w:val="0072640B"/>
    <w:pPr>
      <w:pBdr>
        <w:top w:val="single" w:sz="4" w:space="1" w:color="auto"/>
        <w:left w:val="single" w:sz="4" w:space="0" w:color="auto"/>
        <w:bottom w:val="single" w:sz="4" w:space="1" w:color="auto"/>
        <w:right w:val="single" w:sz="4" w:space="4" w:color="auto"/>
      </w:pBdr>
    </w:pPr>
  </w:style>
  <w:style w:type="character" w:customStyle="1" w:styleId="BodyText2Char">
    <w:name w:val="Body Text 2 Char"/>
    <w:basedOn w:val="DefaultParagraphFont"/>
    <w:link w:val="BodyText2"/>
    <w:rsid w:val="0072640B"/>
    <w:rPr>
      <w:rFonts w:ascii="Arial" w:eastAsia="Times New Roman" w:hAnsi="Arial" w:cs="Times New Roman"/>
      <w:sz w:val="24"/>
      <w:szCs w:val="20"/>
      <w:lang w:eastAsia="en-GB"/>
    </w:rPr>
  </w:style>
  <w:style w:type="table" w:styleId="TableGrid">
    <w:name w:val="Table Grid"/>
    <w:basedOn w:val="TableNormal"/>
    <w:rsid w:val="0072640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Normal"/>
    <w:rsid w:val="0072640B"/>
    <w:pPr>
      <w:widowControl w:val="0"/>
      <w:overflowPunct w:val="0"/>
      <w:autoSpaceDE w:val="0"/>
      <w:autoSpaceDN w:val="0"/>
      <w:adjustRightInd w:val="0"/>
      <w:spacing w:after="240"/>
      <w:textAlignment w:val="baseline"/>
    </w:pPr>
    <w:rPr>
      <w:sz w:val="22"/>
      <w:lang w:eastAsia="en-US"/>
    </w:rPr>
  </w:style>
  <w:style w:type="paragraph" w:customStyle="1" w:styleId="Style3">
    <w:name w:val="Style 3"/>
    <w:basedOn w:val="Normal"/>
    <w:rsid w:val="0072640B"/>
    <w:pPr>
      <w:widowControl w:val="0"/>
      <w:tabs>
        <w:tab w:val="left" w:pos="396"/>
      </w:tabs>
      <w:spacing w:line="288" w:lineRule="atLeast"/>
      <w:ind w:left="396" w:hanging="360"/>
    </w:pPr>
    <w:rPr>
      <w:rFonts w:ascii="Times New Roman" w:hAnsi="Times New Roman"/>
      <w:noProof/>
      <w:color w:val="000000"/>
      <w:sz w:val="20"/>
    </w:rPr>
  </w:style>
  <w:style w:type="character" w:styleId="FollowedHyperlink">
    <w:name w:val="FollowedHyperlink"/>
    <w:rsid w:val="0072640B"/>
    <w:rPr>
      <w:color w:val="800080"/>
      <w:u w:val="single"/>
    </w:rPr>
  </w:style>
  <w:style w:type="paragraph" w:customStyle="1" w:styleId="Style2">
    <w:name w:val="Style 2"/>
    <w:basedOn w:val="Normal"/>
    <w:rsid w:val="0072640B"/>
    <w:pPr>
      <w:widowControl w:val="0"/>
      <w:spacing w:line="276" w:lineRule="atLeast"/>
    </w:pPr>
    <w:rPr>
      <w:rFonts w:ascii="Times New Roman" w:hAnsi="Times New Roman"/>
      <w:noProof/>
      <w:color w:val="000000"/>
      <w:sz w:val="20"/>
    </w:rPr>
  </w:style>
  <w:style w:type="paragraph" w:customStyle="1" w:styleId="Style4">
    <w:name w:val="Style 4"/>
    <w:basedOn w:val="Normal"/>
    <w:rsid w:val="0072640B"/>
    <w:pPr>
      <w:widowControl w:val="0"/>
      <w:tabs>
        <w:tab w:val="left" w:pos="1224"/>
      </w:tabs>
      <w:ind w:left="1224" w:hanging="396"/>
    </w:pPr>
    <w:rPr>
      <w:rFonts w:ascii="Times New Roman" w:hAnsi="Times New Roman"/>
      <w:noProof/>
      <w:color w:val="000000"/>
      <w:sz w:val="20"/>
    </w:rPr>
  </w:style>
  <w:style w:type="numbering" w:styleId="111111">
    <w:name w:val="Outline List 2"/>
    <w:aliases w:val="1 / 1.1"/>
    <w:basedOn w:val="NoList"/>
    <w:rsid w:val="0072640B"/>
    <w:pPr>
      <w:numPr>
        <w:numId w:val="3"/>
      </w:numPr>
    </w:pPr>
  </w:style>
  <w:style w:type="paragraph" w:styleId="EndnoteText">
    <w:name w:val="endnote text"/>
    <w:basedOn w:val="Normal"/>
    <w:link w:val="EndnoteTextChar"/>
    <w:semiHidden/>
    <w:rsid w:val="0072640B"/>
    <w:rPr>
      <w:rFonts w:ascii="Times New Roman" w:hAnsi="Times New Roman"/>
      <w:sz w:val="20"/>
      <w:lang w:eastAsia="en-US"/>
    </w:rPr>
  </w:style>
  <w:style w:type="character" w:customStyle="1" w:styleId="EndnoteTextChar">
    <w:name w:val="Endnote Text Char"/>
    <w:basedOn w:val="DefaultParagraphFont"/>
    <w:link w:val="EndnoteText"/>
    <w:semiHidden/>
    <w:rsid w:val="0072640B"/>
    <w:rPr>
      <w:rFonts w:ascii="Times New Roman" w:eastAsia="Times New Roman" w:hAnsi="Times New Roman" w:cs="Times New Roman"/>
      <w:sz w:val="20"/>
      <w:szCs w:val="20"/>
    </w:rPr>
  </w:style>
  <w:style w:type="character" w:styleId="EndnoteReference">
    <w:name w:val="endnote reference"/>
    <w:semiHidden/>
    <w:rsid w:val="0072640B"/>
    <w:rPr>
      <w:vertAlign w:val="superscript"/>
    </w:rPr>
  </w:style>
  <w:style w:type="paragraph" w:styleId="BalloonText">
    <w:name w:val="Balloon Text"/>
    <w:basedOn w:val="Normal"/>
    <w:link w:val="BalloonTextChar"/>
    <w:rsid w:val="0072640B"/>
    <w:rPr>
      <w:rFonts w:ascii="Tahoma" w:hAnsi="Tahoma" w:cs="Tahoma"/>
      <w:sz w:val="16"/>
      <w:szCs w:val="16"/>
    </w:rPr>
  </w:style>
  <w:style w:type="character" w:customStyle="1" w:styleId="BalloonTextChar">
    <w:name w:val="Balloon Text Char"/>
    <w:basedOn w:val="DefaultParagraphFont"/>
    <w:link w:val="BalloonText"/>
    <w:rsid w:val="0072640B"/>
    <w:rPr>
      <w:rFonts w:ascii="Tahoma" w:eastAsia="Times New Roman" w:hAnsi="Tahoma" w:cs="Tahoma"/>
      <w:sz w:val="16"/>
      <w:szCs w:val="16"/>
      <w:lang w:eastAsia="en-GB"/>
    </w:rPr>
  </w:style>
  <w:style w:type="numbering" w:customStyle="1" w:styleId="Style1">
    <w:name w:val="Style1"/>
    <w:rsid w:val="0072640B"/>
    <w:pPr>
      <w:numPr>
        <w:numId w:val="8"/>
      </w:numPr>
    </w:pPr>
  </w:style>
  <w:style w:type="paragraph" w:styleId="Revision">
    <w:name w:val="Revision"/>
    <w:hidden/>
    <w:uiPriority w:val="99"/>
    <w:semiHidden/>
    <w:rsid w:val="0072640B"/>
    <w:pPr>
      <w:spacing w:after="0" w:line="240" w:lineRule="auto"/>
    </w:pPr>
    <w:rPr>
      <w:rFonts w:ascii="Arial" w:eastAsia="Times New Roman" w:hAnsi="Arial" w:cs="Times New Roman"/>
      <w:sz w:val="24"/>
      <w:szCs w:val="20"/>
      <w:lang w:eastAsia="en-GB"/>
    </w:rPr>
  </w:style>
  <w:style w:type="character" w:styleId="CommentReference">
    <w:name w:val="annotation reference"/>
    <w:rsid w:val="0072640B"/>
    <w:rPr>
      <w:sz w:val="16"/>
      <w:szCs w:val="16"/>
    </w:rPr>
  </w:style>
  <w:style w:type="paragraph" w:styleId="CommentText">
    <w:name w:val="annotation text"/>
    <w:basedOn w:val="Normal"/>
    <w:link w:val="CommentTextChar"/>
    <w:rsid w:val="0072640B"/>
    <w:rPr>
      <w:sz w:val="20"/>
    </w:rPr>
  </w:style>
  <w:style w:type="character" w:customStyle="1" w:styleId="CommentTextChar">
    <w:name w:val="Comment Text Char"/>
    <w:basedOn w:val="DefaultParagraphFont"/>
    <w:link w:val="CommentText"/>
    <w:rsid w:val="0072640B"/>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rsid w:val="0072640B"/>
    <w:rPr>
      <w:b/>
      <w:bCs/>
    </w:rPr>
  </w:style>
  <w:style w:type="character" w:customStyle="1" w:styleId="CommentSubjectChar">
    <w:name w:val="Comment Subject Char"/>
    <w:basedOn w:val="CommentTextChar"/>
    <w:link w:val="CommentSubject"/>
    <w:rsid w:val="0072640B"/>
    <w:rPr>
      <w:rFonts w:ascii="Arial" w:eastAsia="Times New Roman" w:hAnsi="Arial" w:cs="Times New Roman"/>
      <w:b/>
      <w:bCs/>
      <w:sz w:val="20"/>
      <w:szCs w:val="20"/>
      <w:lang w:eastAsia="en-GB"/>
    </w:rPr>
  </w:style>
  <w:style w:type="character" w:styleId="HTMLCite">
    <w:name w:val="HTML Cite"/>
    <w:uiPriority w:val="99"/>
    <w:unhideWhenUsed/>
    <w:rsid w:val="0072640B"/>
    <w:rPr>
      <w:i w:val="0"/>
      <w:iCs w:val="0"/>
      <w:color w:val="006621"/>
    </w:rPr>
  </w:style>
  <w:style w:type="paragraph" w:customStyle="1" w:styleId="Default">
    <w:name w:val="Default"/>
    <w:rsid w:val="0072640B"/>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qFormat/>
    <w:rsid w:val="0072640B"/>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72640B"/>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72640B"/>
    <w:rPr>
      <w:color w:val="605E5C"/>
      <w:shd w:val="clear" w:color="auto" w:fill="E1DFDD"/>
    </w:rPr>
  </w:style>
  <w:style w:type="numbering" w:customStyle="1" w:styleId="LFO4">
    <w:name w:val="LFO4"/>
    <w:basedOn w:val="NoList"/>
    <w:rsid w:val="0072640B"/>
    <w:pPr>
      <w:numPr>
        <w:numId w:val="16"/>
      </w:numPr>
    </w:pPr>
  </w:style>
  <w:style w:type="paragraph" w:styleId="NoSpacing">
    <w:name w:val="No Spacing"/>
    <w:uiPriority w:val="1"/>
    <w:qFormat/>
    <w:rsid w:val="0072640B"/>
    <w:pPr>
      <w:spacing w:after="0" w:line="240" w:lineRule="auto"/>
    </w:pPr>
    <w:rPr>
      <w:rFonts w:ascii="Calibri" w:eastAsia="Calibri" w:hAnsi="Calibri" w:cs="Times New Roman"/>
    </w:rPr>
  </w:style>
  <w:style w:type="paragraph" w:customStyle="1" w:styleId="EndBox">
    <w:name w:val="EndBox"/>
    <w:basedOn w:val="Normal"/>
    <w:rsid w:val="0072640B"/>
    <w:pPr>
      <w:suppressAutoHyphens/>
      <w:autoSpaceDN w:val="0"/>
      <w:spacing w:after="160" w:line="288" w:lineRule="auto"/>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organisation@bury.gov.uk" TargetMode="External"/><Relationship Id="rId13" Type="http://schemas.openxmlformats.org/officeDocument/2006/relationships/hyperlink" Target="http://www.education.gov.uk/contactu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ducation.gov.uk/contac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school-discipline-exclusions/exclusion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Childwellbeing@bury.gov.uk" TargetMode="External"/><Relationship Id="rId4" Type="http://schemas.openxmlformats.org/officeDocument/2006/relationships/numbering" Target="numbering.xml"/><Relationship Id="rId9" Type="http://schemas.openxmlformats.org/officeDocument/2006/relationships/hyperlink" Target="mailto:M.Gay@bury.gov.uk" TargetMode="External"/><Relationship Id="rId14"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d6997b-1931-4c61-9425-325652407322" xsi:nil="true"/>
    <lcf76f155ced4ddcb4097134ff3c332f xmlns="7a8ff38e-76bf-49d5-9e47-6a43e699bf9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0DF3A384234D42ADC463EB8AA0A343" ma:contentTypeVersion="21" ma:contentTypeDescription="Create a new document." ma:contentTypeScope="" ma:versionID="a5e973beac457c7946caaf5727370e30">
  <xsd:schema xmlns:xsd="http://www.w3.org/2001/XMLSchema" xmlns:xs="http://www.w3.org/2001/XMLSchema" xmlns:p="http://schemas.microsoft.com/office/2006/metadata/properties" xmlns:ns2="7a8ff38e-76bf-49d5-9e47-6a43e699bf93" xmlns:ns3="9cd6997b-1931-4c61-9425-325652407322" targetNamespace="http://schemas.microsoft.com/office/2006/metadata/properties" ma:root="true" ma:fieldsID="88b02356b007087e01b9597cf2bee660" ns2:_="" ns3:_="">
    <xsd:import namespace="7a8ff38e-76bf-49d5-9e47-6a43e699bf93"/>
    <xsd:import namespace="9cd6997b-1931-4c61-9425-3256524073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BillingMetadata" minOccurs="0"/>
                <xsd:element ref="ns3:TaxCatchAll"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ff38e-76bf-49d5-9e47-6a43e699b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62d0820-8bf8-40cd-9745-79ea4ae7502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d6997b-1931-4c61-9425-32565240732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c79c87-aee9-473c-9eaf-c5929945a93d}" ma:internalName="TaxCatchAll" ma:showField="CatchAllData" ma:web="9cd6997b-1931-4c61-9425-325652407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7EF7C3-86E4-4790-A8B0-17AB6A9CFB48}">
  <ds:schemaRefs>
    <ds:schemaRef ds:uri="http://schemas.microsoft.com/office/2006/metadata/properties"/>
    <ds:schemaRef ds:uri="http://schemas.microsoft.com/office/infopath/2007/PartnerControls"/>
    <ds:schemaRef ds:uri="9cd6997b-1931-4c61-9425-325652407322"/>
    <ds:schemaRef ds:uri="7a8ff38e-76bf-49d5-9e47-6a43e699bf93"/>
  </ds:schemaRefs>
</ds:datastoreItem>
</file>

<file path=customXml/itemProps2.xml><?xml version="1.0" encoding="utf-8"?>
<ds:datastoreItem xmlns:ds="http://schemas.openxmlformats.org/officeDocument/2006/customXml" ds:itemID="{CE96059F-449B-4287-B48C-A863A59B07E6}">
  <ds:schemaRefs>
    <ds:schemaRef ds:uri="http://schemas.microsoft.com/sharepoint/v3/contenttype/forms"/>
  </ds:schemaRefs>
</ds:datastoreItem>
</file>

<file path=customXml/itemProps3.xml><?xml version="1.0" encoding="utf-8"?>
<ds:datastoreItem xmlns:ds="http://schemas.openxmlformats.org/officeDocument/2006/customXml" ds:itemID="{6C7C8B7A-88DC-4B4D-927E-34DD33812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ff38e-76bf-49d5-9e47-6a43e699bf93"/>
    <ds:schemaRef ds:uri="9cd6997b-1931-4c61-9425-325652407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4706</Words>
  <Characters>26825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Hoyle, Rebecca</dc:creator>
  <cp:keywords/>
  <dc:description/>
  <cp:lastModifiedBy>Rebecca Jacques</cp:lastModifiedBy>
  <cp:revision>3</cp:revision>
  <dcterms:created xsi:type="dcterms:W3CDTF">2026-10-05T12:55:00Z</dcterms:created>
  <dcterms:modified xsi:type="dcterms:W3CDTF">2026-10-09T16:04:00Z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0x010100D20DF3A384234D42ADC463EB8AA0A343</vt:lpwstr>
  </property>
  <property fmtid="{D5CDD505-2E9C-101B-9397-08002B2CF9AE}" pid="3" name="Order">
    <vt:r8>177200</vt:r8>
  </property>
  <property fmtid="{D5CDD505-2E9C-101B-9397-08002B2CF9AE}" pid="4" name="MediaServiceImageTags">
    <vt:lpwstr/>
  </property>
</Properties>
</file>